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FB" w:rsidRPr="003E7EA1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3E7EA1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3E7EA1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893838" w:rsidRPr="003E7EA1">
        <w:rPr>
          <w:rFonts w:ascii="Times New Roman" w:hAnsi="Times New Roman" w:cs="Times New Roman"/>
          <w:b/>
          <w:sz w:val="24"/>
          <w:szCs w:val="24"/>
        </w:rPr>
        <w:t>25</w:t>
      </w:r>
      <w:r w:rsidR="005F145B" w:rsidRPr="003E7EA1">
        <w:rPr>
          <w:rFonts w:ascii="Times New Roman" w:hAnsi="Times New Roman" w:cs="Times New Roman"/>
          <w:b/>
          <w:sz w:val="24"/>
          <w:szCs w:val="24"/>
        </w:rPr>
        <w:t>.12.</w:t>
      </w:r>
      <w:r w:rsidRPr="003E7EA1">
        <w:rPr>
          <w:rFonts w:ascii="Times New Roman" w:hAnsi="Times New Roman" w:cs="Times New Roman"/>
          <w:b/>
          <w:sz w:val="24"/>
          <w:szCs w:val="24"/>
        </w:rPr>
        <w:t>201</w:t>
      </w:r>
      <w:r w:rsidR="00893838" w:rsidRPr="003E7EA1">
        <w:rPr>
          <w:rFonts w:ascii="Times New Roman" w:hAnsi="Times New Roman" w:cs="Times New Roman"/>
          <w:b/>
          <w:sz w:val="24"/>
          <w:szCs w:val="24"/>
        </w:rPr>
        <w:t>8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93838" w:rsidRPr="003E7EA1">
        <w:rPr>
          <w:rFonts w:ascii="Times New Roman" w:hAnsi="Times New Roman" w:cs="Times New Roman"/>
          <w:b/>
          <w:sz w:val="24"/>
          <w:szCs w:val="24"/>
        </w:rPr>
        <w:t>93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893838" w:rsidRPr="003E7EA1">
        <w:rPr>
          <w:rFonts w:ascii="Times New Roman" w:hAnsi="Times New Roman" w:cs="Times New Roman"/>
          <w:b/>
          <w:sz w:val="24"/>
          <w:szCs w:val="24"/>
        </w:rPr>
        <w:t>9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3E7EA1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</w:t>
      </w:r>
      <w:r w:rsidR="00893838" w:rsidRPr="003E7EA1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3E7EA1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3E7EA1">
        <w:rPr>
          <w:rFonts w:ascii="Times New Roman" w:hAnsi="Times New Roman" w:cs="Times New Roman"/>
          <w:b/>
          <w:sz w:val="24"/>
          <w:szCs w:val="24"/>
        </w:rPr>
        <w:t>2</w:t>
      </w:r>
      <w:r w:rsidR="00893838" w:rsidRPr="003E7EA1">
        <w:rPr>
          <w:rFonts w:ascii="Times New Roman" w:hAnsi="Times New Roman" w:cs="Times New Roman"/>
          <w:b/>
          <w:sz w:val="24"/>
          <w:szCs w:val="24"/>
        </w:rPr>
        <w:t>1</w:t>
      </w:r>
      <w:r w:rsidR="009767B9" w:rsidRPr="003E7EA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3E7EA1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3E7EA1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3E7EA1" w:rsidRDefault="00384513" w:rsidP="00D751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7EA1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3E7EA1">
        <w:rPr>
          <w:rFonts w:ascii="Times New Roman" w:hAnsi="Times New Roman"/>
          <w:sz w:val="24"/>
          <w:szCs w:val="24"/>
        </w:rPr>
        <w:t xml:space="preserve">от </w:t>
      </w:r>
      <w:r w:rsidR="00893838" w:rsidRPr="003E7EA1">
        <w:rPr>
          <w:rFonts w:ascii="Times New Roman" w:hAnsi="Times New Roman"/>
          <w:sz w:val="24"/>
          <w:szCs w:val="24"/>
        </w:rPr>
        <w:t>25</w:t>
      </w:r>
      <w:r w:rsidR="009767B9" w:rsidRPr="003E7EA1">
        <w:rPr>
          <w:rFonts w:ascii="Times New Roman" w:hAnsi="Times New Roman"/>
          <w:sz w:val="24"/>
          <w:szCs w:val="24"/>
        </w:rPr>
        <w:t>.</w:t>
      </w:r>
      <w:r w:rsidR="00D5483F" w:rsidRPr="003E7EA1">
        <w:rPr>
          <w:rFonts w:ascii="Times New Roman" w:hAnsi="Times New Roman"/>
          <w:sz w:val="24"/>
          <w:szCs w:val="24"/>
        </w:rPr>
        <w:t>12</w:t>
      </w:r>
      <w:r w:rsidR="009767B9" w:rsidRPr="003E7EA1">
        <w:rPr>
          <w:rFonts w:ascii="Times New Roman" w:hAnsi="Times New Roman"/>
          <w:sz w:val="24"/>
          <w:szCs w:val="24"/>
        </w:rPr>
        <w:t>.201</w:t>
      </w:r>
      <w:r w:rsidR="00893838" w:rsidRPr="003E7EA1">
        <w:rPr>
          <w:rFonts w:ascii="Times New Roman" w:hAnsi="Times New Roman"/>
          <w:sz w:val="24"/>
          <w:szCs w:val="24"/>
        </w:rPr>
        <w:t>8</w:t>
      </w:r>
      <w:r w:rsidR="009767B9" w:rsidRPr="003E7EA1">
        <w:rPr>
          <w:rFonts w:ascii="Times New Roman" w:hAnsi="Times New Roman"/>
          <w:sz w:val="24"/>
          <w:szCs w:val="24"/>
        </w:rPr>
        <w:t xml:space="preserve"> № </w:t>
      </w:r>
      <w:r w:rsidR="00893838" w:rsidRPr="003E7EA1">
        <w:rPr>
          <w:rFonts w:ascii="Times New Roman" w:hAnsi="Times New Roman"/>
          <w:sz w:val="24"/>
          <w:szCs w:val="24"/>
        </w:rPr>
        <w:t>93</w:t>
      </w:r>
      <w:r w:rsidR="009767B9" w:rsidRPr="003E7EA1">
        <w:rPr>
          <w:rFonts w:ascii="Times New Roman" w:hAnsi="Times New Roman"/>
          <w:sz w:val="24"/>
          <w:szCs w:val="24"/>
        </w:rPr>
        <w:t xml:space="preserve"> «О бюджете города Югорска на 201</w:t>
      </w:r>
      <w:r w:rsidR="00893838" w:rsidRPr="003E7EA1">
        <w:rPr>
          <w:rFonts w:ascii="Times New Roman" w:hAnsi="Times New Roman"/>
          <w:sz w:val="24"/>
          <w:szCs w:val="24"/>
        </w:rPr>
        <w:t>9</w:t>
      </w:r>
      <w:r w:rsidR="009767B9" w:rsidRPr="003E7EA1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893838" w:rsidRPr="003E7EA1">
        <w:rPr>
          <w:rFonts w:ascii="Times New Roman" w:hAnsi="Times New Roman"/>
          <w:sz w:val="24"/>
          <w:szCs w:val="24"/>
        </w:rPr>
        <w:t>20</w:t>
      </w:r>
      <w:r w:rsidR="009767B9" w:rsidRPr="003E7EA1">
        <w:rPr>
          <w:rFonts w:ascii="Times New Roman" w:hAnsi="Times New Roman"/>
          <w:sz w:val="24"/>
          <w:szCs w:val="24"/>
        </w:rPr>
        <w:t xml:space="preserve"> и 20</w:t>
      </w:r>
      <w:r w:rsidR="00EC0995" w:rsidRPr="003E7EA1">
        <w:rPr>
          <w:rFonts w:ascii="Times New Roman" w:hAnsi="Times New Roman"/>
          <w:sz w:val="24"/>
          <w:szCs w:val="24"/>
        </w:rPr>
        <w:t>2</w:t>
      </w:r>
      <w:r w:rsidR="00893838" w:rsidRPr="003E7EA1">
        <w:rPr>
          <w:rFonts w:ascii="Times New Roman" w:hAnsi="Times New Roman"/>
          <w:sz w:val="24"/>
          <w:szCs w:val="24"/>
        </w:rPr>
        <w:t>1</w:t>
      </w:r>
      <w:r w:rsidR="009767B9" w:rsidRPr="003E7EA1">
        <w:rPr>
          <w:rFonts w:ascii="Times New Roman" w:hAnsi="Times New Roman"/>
          <w:sz w:val="24"/>
          <w:szCs w:val="24"/>
        </w:rPr>
        <w:t xml:space="preserve"> годов»</w:t>
      </w:r>
      <w:r w:rsidR="007F3004">
        <w:rPr>
          <w:rFonts w:ascii="Times New Roman" w:hAnsi="Times New Roman"/>
          <w:sz w:val="24"/>
          <w:szCs w:val="24"/>
        </w:rPr>
        <w:t xml:space="preserve"> </w:t>
      </w:r>
      <w:r w:rsidR="00D751CB" w:rsidRPr="003E7EA1">
        <w:rPr>
          <w:rFonts w:ascii="Times New Roman" w:hAnsi="Times New Roman"/>
          <w:sz w:val="24"/>
          <w:szCs w:val="24"/>
        </w:rPr>
        <w:t xml:space="preserve">(с изменениями от 30.04.2019 № 28) </w:t>
      </w:r>
      <w:r w:rsidR="00D5483F" w:rsidRPr="003E7EA1">
        <w:rPr>
          <w:rFonts w:ascii="Times New Roman" w:hAnsi="Times New Roman"/>
          <w:sz w:val="24"/>
          <w:szCs w:val="24"/>
        </w:rPr>
        <w:t>(</w:t>
      </w:r>
      <w:r w:rsidR="00D751CB" w:rsidRPr="003E7EA1">
        <w:rPr>
          <w:rFonts w:ascii="Times New Roman" w:hAnsi="Times New Roman"/>
          <w:sz w:val="24"/>
          <w:szCs w:val="24"/>
        </w:rPr>
        <w:t>вторая</w:t>
      </w:r>
      <w:r w:rsidR="007B391A" w:rsidRPr="003E7EA1">
        <w:rPr>
          <w:rFonts w:ascii="Times New Roman" w:hAnsi="Times New Roman"/>
          <w:sz w:val="24"/>
          <w:szCs w:val="24"/>
        </w:rPr>
        <w:t xml:space="preserve"> поправка)</w:t>
      </w:r>
      <w:r w:rsidRPr="003E7EA1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686CC4" w:rsidRPr="003E7EA1">
        <w:rPr>
          <w:rFonts w:ascii="Times New Roman" w:hAnsi="Times New Roman"/>
          <w:sz w:val="24"/>
          <w:szCs w:val="24"/>
        </w:rPr>
        <w:t>,</w:t>
      </w:r>
      <w:r w:rsidRPr="003E7EA1">
        <w:rPr>
          <w:rFonts w:ascii="Times New Roman" w:hAnsi="Times New Roman"/>
          <w:sz w:val="24"/>
          <w:szCs w:val="24"/>
        </w:rPr>
        <w:t xml:space="preserve"> расходам </w:t>
      </w:r>
      <w:r w:rsidR="00686CC4" w:rsidRPr="003E7EA1">
        <w:rPr>
          <w:rFonts w:ascii="Times New Roman" w:hAnsi="Times New Roman"/>
          <w:sz w:val="24"/>
          <w:szCs w:val="24"/>
        </w:rPr>
        <w:t xml:space="preserve">и дефициту </w:t>
      </w:r>
      <w:r w:rsidRPr="003E7EA1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3E7EA1">
        <w:rPr>
          <w:rFonts w:ascii="Times New Roman" w:hAnsi="Times New Roman"/>
          <w:sz w:val="24"/>
          <w:szCs w:val="24"/>
        </w:rPr>
        <w:t>на 201</w:t>
      </w:r>
      <w:r w:rsidR="00893838" w:rsidRPr="003E7EA1">
        <w:rPr>
          <w:rFonts w:ascii="Times New Roman" w:hAnsi="Times New Roman"/>
          <w:sz w:val="24"/>
          <w:szCs w:val="24"/>
        </w:rPr>
        <w:t>9 год, по доходам и расходам бюджета на 2020-</w:t>
      </w:r>
      <w:r w:rsidR="00893838" w:rsidRPr="003E7EA1">
        <w:rPr>
          <w:rFonts w:ascii="Times New Roman" w:hAnsi="Times New Roman" w:cs="Times New Roman"/>
          <w:sz w:val="24"/>
          <w:szCs w:val="24"/>
        </w:rPr>
        <w:t>2021</w:t>
      </w:r>
      <w:r w:rsidR="002F78FC" w:rsidRPr="003E7EA1">
        <w:rPr>
          <w:rFonts w:ascii="Times New Roman" w:hAnsi="Times New Roman" w:cs="Times New Roman"/>
          <w:sz w:val="24"/>
          <w:szCs w:val="24"/>
        </w:rPr>
        <w:t>год</w:t>
      </w:r>
      <w:r w:rsidR="00893838" w:rsidRPr="003E7EA1">
        <w:rPr>
          <w:rFonts w:ascii="Times New Roman" w:hAnsi="Times New Roman" w:cs="Times New Roman"/>
          <w:sz w:val="24"/>
          <w:szCs w:val="24"/>
        </w:rPr>
        <w:t>ы</w:t>
      </w:r>
      <w:r w:rsidRPr="003E7EA1">
        <w:rPr>
          <w:rFonts w:ascii="Times New Roman" w:hAnsi="Times New Roman"/>
          <w:sz w:val="24"/>
          <w:szCs w:val="24"/>
        </w:rPr>
        <w:t>.</w:t>
      </w:r>
      <w:proofErr w:type="gramEnd"/>
    </w:p>
    <w:p w:rsidR="00D91CA4" w:rsidRPr="003E7EA1" w:rsidRDefault="00D91CA4" w:rsidP="00D751CB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93838" w:rsidRPr="003E7EA1" w:rsidRDefault="00893838" w:rsidP="008938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EA1">
        <w:rPr>
          <w:rFonts w:ascii="Times New Roman" w:hAnsi="Times New Roman"/>
          <w:b/>
          <w:sz w:val="24"/>
          <w:szCs w:val="24"/>
        </w:rPr>
        <w:t>Изменение параметров бюджета города Югорска на 2019-2021 годы</w:t>
      </w:r>
    </w:p>
    <w:tbl>
      <w:tblPr>
        <w:tblW w:w="31029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  <w:gridCol w:w="10343"/>
        <w:gridCol w:w="10343"/>
      </w:tblGrid>
      <w:tr w:rsidR="00893838" w:rsidRPr="003E7EA1" w:rsidTr="00680127">
        <w:trPr>
          <w:gridAfter w:val="2"/>
          <w:wAfter w:w="20686" w:type="dxa"/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3E7EA1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3E7EA1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3E7EA1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38" w:rsidRPr="003E7EA1" w:rsidRDefault="00893838" w:rsidP="0089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D751CB" w:rsidRPr="003E7EA1" w:rsidTr="00680127">
        <w:trPr>
          <w:gridAfter w:val="2"/>
          <w:wAfter w:w="20686" w:type="dxa"/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 25.12.2018 № 93 </w:t>
            </w:r>
          </w:p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(с изменениями </w:t>
            </w:r>
          </w:p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 30.04.2019 № 28)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Уточнение</w:t>
            </w:r>
          </w:p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D751CB" w:rsidRPr="003E7EA1" w:rsidTr="00680127">
        <w:trPr>
          <w:gridAfter w:val="2"/>
          <w:wAfter w:w="20686" w:type="dxa"/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CB" w:rsidRPr="003E7EA1" w:rsidRDefault="00D751CB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</w:tr>
      <w:tr w:rsidR="00680127" w:rsidRPr="003E7EA1" w:rsidTr="00680127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3 675 367,0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596619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322 015,4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59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3 997</w:t>
            </w:r>
            <w:r w:rsidR="00596619"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382,4</w:t>
            </w:r>
          </w:p>
        </w:tc>
      </w:tr>
      <w:tr w:rsidR="00680127" w:rsidRPr="003E7EA1" w:rsidTr="00680127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3 798 204,3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EA2E62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271 894,7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8306BC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4 070 099,0</w:t>
            </w:r>
          </w:p>
        </w:tc>
      </w:tr>
      <w:tr w:rsidR="00680127" w:rsidRPr="003E7EA1" w:rsidTr="00680127">
        <w:trPr>
          <w:gridAfter w:val="2"/>
          <w:wAfter w:w="20686" w:type="dxa"/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- 122 837,3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EA2E62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50 120,7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EA2E62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- 72 716,6</w:t>
            </w:r>
          </w:p>
        </w:tc>
      </w:tr>
      <w:tr w:rsidR="00680127" w:rsidRPr="003E7EA1" w:rsidTr="0068012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0343" w:type="dxa"/>
          </w:tcPr>
          <w:p w:rsidR="00680127" w:rsidRPr="003E7EA1" w:rsidRDefault="00680127"/>
        </w:tc>
        <w:tc>
          <w:tcPr>
            <w:tcW w:w="10343" w:type="dxa"/>
            <w:vAlign w:val="bottom"/>
          </w:tcPr>
          <w:p w:rsidR="00680127" w:rsidRPr="003E7EA1" w:rsidRDefault="00680127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680127" w:rsidRPr="003E7EA1" w:rsidTr="00680127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2 938 113,2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-3 247,4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2 934 865,8</w:t>
            </w:r>
          </w:p>
        </w:tc>
      </w:tr>
      <w:tr w:rsidR="00680127" w:rsidRPr="003E7EA1" w:rsidTr="00680127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2 977 113,2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020DA6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- 3 247,4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8306BC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2 973 865,8</w:t>
            </w:r>
          </w:p>
        </w:tc>
      </w:tr>
      <w:tr w:rsidR="00680127" w:rsidRPr="003E7EA1" w:rsidTr="00680127">
        <w:trPr>
          <w:gridAfter w:val="2"/>
          <w:wAfter w:w="20686" w:type="dxa"/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- 39 000,0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020DA6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020DA6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-39 000,0</w:t>
            </w:r>
          </w:p>
        </w:tc>
      </w:tr>
      <w:tr w:rsidR="00680127" w:rsidRPr="003E7EA1" w:rsidTr="00680127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0343" w:type="dxa"/>
          </w:tcPr>
          <w:p w:rsidR="00680127" w:rsidRPr="003E7EA1" w:rsidRDefault="00680127"/>
        </w:tc>
        <w:tc>
          <w:tcPr>
            <w:tcW w:w="10343" w:type="dxa"/>
            <w:vAlign w:val="bottom"/>
          </w:tcPr>
          <w:p w:rsidR="00680127" w:rsidRPr="003E7EA1" w:rsidRDefault="00680127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680127" w:rsidRPr="003E7EA1" w:rsidTr="00680127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2 913 692,6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1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2 913 707,5</w:t>
            </w:r>
          </w:p>
        </w:tc>
      </w:tr>
      <w:tr w:rsidR="00680127" w:rsidRPr="003E7EA1" w:rsidTr="00680127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2 947 692,6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020DA6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8306BC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2 947 707,5</w:t>
            </w:r>
          </w:p>
        </w:tc>
      </w:tr>
      <w:tr w:rsidR="00680127" w:rsidRPr="003E7EA1" w:rsidTr="00680127">
        <w:trPr>
          <w:gridAfter w:val="2"/>
          <w:wAfter w:w="20686" w:type="dxa"/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680127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- 34 000,0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020DA6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127" w:rsidRPr="003E7EA1" w:rsidRDefault="00020DA6" w:rsidP="00D75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E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- 34 000,0</w:t>
            </w:r>
          </w:p>
        </w:tc>
      </w:tr>
    </w:tbl>
    <w:p w:rsidR="00D751CB" w:rsidRPr="003E7EA1" w:rsidRDefault="00D751CB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342E8" w:rsidRPr="003E7EA1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7EA1">
        <w:rPr>
          <w:rFonts w:ascii="Times New Roman" w:hAnsi="Times New Roman"/>
          <w:b/>
          <w:sz w:val="24"/>
          <w:szCs w:val="24"/>
        </w:rPr>
        <w:t>ДОХОДЫ</w:t>
      </w:r>
    </w:p>
    <w:p w:rsidR="006D082B" w:rsidRPr="003E7EA1" w:rsidRDefault="006D082B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751CB" w:rsidRPr="003E7EA1" w:rsidRDefault="00D751CB" w:rsidP="00D751CB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>Доходы бюджета города на 2019 год уточнены в сторону увеличения на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 (+) </w:t>
      </w:r>
      <w:r w:rsidR="00596619" w:rsidRPr="003E7EA1">
        <w:rPr>
          <w:rFonts w:ascii="Times New Roman" w:hAnsi="Times New Roman" w:cs="Times New Roman"/>
          <w:b/>
          <w:sz w:val="24"/>
          <w:szCs w:val="24"/>
        </w:rPr>
        <w:t xml:space="preserve">322 015,4 </w:t>
      </w:r>
      <w:r w:rsidRPr="003E7EA1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Pr="003E7EA1">
        <w:rPr>
          <w:rFonts w:ascii="Times New Roman" w:hAnsi="Times New Roman" w:cs="Times New Roman"/>
          <w:sz w:val="24"/>
          <w:szCs w:val="24"/>
        </w:rPr>
        <w:t>, в том числе на:</w:t>
      </w:r>
    </w:p>
    <w:p w:rsidR="00D751CB" w:rsidRPr="003E7EA1" w:rsidRDefault="00D751CB" w:rsidP="00D751CB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3E7EA1" w:rsidRDefault="00D751CB" w:rsidP="00D751CB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7EA1">
        <w:rPr>
          <w:rFonts w:ascii="Times New Roman" w:hAnsi="Times New Roman" w:cs="Times New Roman"/>
          <w:b/>
          <w:sz w:val="24"/>
          <w:szCs w:val="24"/>
          <w:u w:val="single"/>
        </w:rPr>
        <w:t xml:space="preserve">- БЕЗВОЗМЕЗДНЫЕ ПОСТУПЛЕНИЯ </w:t>
      </w:r>
      <w:r w:rsidRPr="003E7EA1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3E7EA1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3E7EA1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51857" w:rsidRPr="003E7EA1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</w:t>
      </w:r>
      <w:r w:rsidR="00680127" w:rsidRPr="003E7EA1">
        <w:rPr>
          <w:rFonts w:ascii="Times New Roman" w:hAnsi="Times New Roman" w:cs="Times New Roman"/>
          <w:b/>
          <w:sz w:val="24"/>
          <w:szCs w:val="24"/>
          <w:u w:val="single"/>
        </w:rPr>
        <w:t>279</w:t>
      </w:r>
      <w:r w:rsidR="00596619" w:rsidRPr="003E7EA1">
        <w:rPr>
          <w:rFonts w:ascii="Times New Roman" w:hAnsi="Times New Roman" w:cs="Times New Roman"/>
          <w:b/>
          <w:sz w:val="24"/>
          <w:szCs w:val="24"/>
          <w:u w:val="single"/>
        </w:rPr>
        <w:t> 488,4</w:t>
      </w:r>
      <w:r w:rsidRPr="003E7EA1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тыс. рублей</w:t>
      </w:r>
    </w:p>
    <w:p w:rsidR="00D751CB" w:rsidRPr="003E7EA1" w:rsidRDefault="00D751CB" w:rsidP="00D751CB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>из них: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3E7EA1">
        <w:rPr>
          <w:rFonts w:ascii="Times New Roman" w:hAnsi="Times New Roman" w:cs="Times New Roman"/>
          <w:b/>
          <w:sz w:val="24"/>
          <w:szCs w:val="24"/>
        </w:rPr>
        <w:tab/>
      </w:r>
      <w:r w:rsidRPr="003E7EA1">
        <w:rPr>
          <w:rFonts w:ascii="Times New Roman" w:hAnsi="Times New Roman" w:cs="Times New Roman"/>
          <w:b/>
          <w:sz w:val="24"/>
          <w:szCs w:val="24"/>
        </w:rPr>
        <w:tab/>
      </w:r>
      <w:r w:rsidRPr="003E7EA1">
        <w:rPr>
          <w:rFonts w:ascii="Times New Roman" w:hAnsi="Times New Roman" w:cs="Times New Roman"/>
          <w:b/>
          <w:sz w:val="24"/>
          <w:szCs w:val="24"/>
        </w:rPr>
        <w:tab/>
      </w:r>
      <w:r w:rsidRPr="003E7EA1">
        <w:rPr>
          <w:rFonts w:ascii="Times New Roman" w:hAnsi="Times New Roman" w:cs="Times New Roman"/>
          <w:b/>
          <w:sz w:val="24"/>
          <w:szCs w:val="24"/>
        </w:rPr>
        <w:tab/>
      </w:r>
      <w:r w:rsidR="00B51857" w:rsidRPr="003E7E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680127" w:rsidRPr="003E7EA1">
        <w:rPr>
          <w:rFonts w:ascii="Times New Roman" w:hAnsi="Times New Roman" w:cs="Times New Roman"/>
          <w:b/>
          <w:sz w:val="24"/>
          <w:szCs w:val="24"/>
        </w:rPr>
        <w:t>287</w:t>
      </w:r>
      <w:r w:rsidR="00596619" w:rsidRPr="003E7EA1">
        <w:rPr>
          <w:rFonts w:ascii="Times New Roman" w:hAnsi="Times New Roman" w:cs="Times New Roman"/>
          <w:b/>
          <w:sz w:val="24"/>
          <w:szCs w:val="24"/>
        </w:rPr>
        <w:t> 853,5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1. Дотации бюджетам бюджетной системы Российской Федерации            </w:t>
      </w:r>
      <w:r w:rsidR="00B51857" w:rsidRPr="003E7E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7EA1">
        <w:rPr>
          <w:rFonts w:ascii="Times New Roman" w:hAnsi="Times New Roman" w:cs="Times New Roman"/>
          <w:b/>
          <w:sz w:val="24"/>
          <w:szCs w:val="24"/>
        </w:rPr>
        <w:t>86 219,7 тыс. рублей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- 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дотации на обеспечение сбалансированности бюджетов городских округов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и муниципальных районов Ханты-Мансийского автономного округа –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Югры</w:t>
      </w:r>
      <w:r w:rsidRPr="003E7EA1">
        <w:rPr>
          <w:rFonts w:ascii="Times New Roman" w:hAnsi="Times New Roman" w:cs="Times New Roman"/>
          <w:sz w:val="24"/>
          <w:szCs w:val="24"/>
        </w:rPr>
        <w:t xml:space="preserve"> в рамках подпрограммы «Выравнивание финансовых возможностей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и содействие сбалансированности местных бюджетов» государственной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программы Югры «Создание условий для эффективного управления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муниципальными финансами» </w:t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  <w:t xml:space="preserve">                61 885,9 тыс. рублей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- 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дотации в целях стимулирования роста налогового потенциала 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качества бюджетного планирования доходов в городских округах 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муниципальных районах Ханты-Мансийского автономного округа –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Югры</w:t>
      </w:r>
      <w:r w:rsidRPr="003E7EA1">
        <w:rPr>
          <w:rFonts w:ascii="Times New Roman" w:hAnsi="Times New Roman" w:cs="Times New Roman"/>
          <w:sz w:val="24"/>
          <w:szCs w:val="24"/>
        </w:rPr>
        <w:tab/>
        <w:t xml:space="preserve"> в рамках подпрограммы «Повышение эффективности деятельности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и качества управления муниципальными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финансами в муниципальных образованиях Ханты-Мансийского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автономного округа – Югры» государственной программы Югры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«Создание условий для эффективного управления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>муниципальными финансами»</w:t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  <w:t xml:space="preserve">       5 899,0 тыс. рублей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- 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дотации на поощрение достижения наилучших значений показателей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деятельности органов местного самоуправления городских округов 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муниципальных районов Ханты-Мансийского автономного округа –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Югры</w:t>
      </w:r>
      <w:r w:rsidRPr="003E7EA1">
        <w:rPr>
          <w:rFonts w:ascii="Times New Roman" w:hAnsi="Times New Roman" w:cs="Times New Roman"/>
          <w:sz w:val="24"/>
          <w:szCs w:val="24"/>
        </w:rPr>
        <w:t xml:space="preserve"> в рамках подпрограммы «Повышение эффективности деятельности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и качества управления муниципальными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финансами в муниципальных образованиях Ханты-Мансийского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автономного округа – Югры» государственной программы Югры </w:t>
      </w:r>
    </w:p>
    <w:p w:rsidR="008A5AA8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«Создание условий для эффективного управления муниципальными 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финансами» </w:t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8A5AA8" w:rsidRPr="003E7EA1">
        <w:rPr>
          <w:rFonts w:ascii="Times New Roman" w:hAnsi="Times New Roman" w:cs="Times New Roman"/>
          <w:sz w:val="24"/>
          <w:szCs w:val="24"/>
        </w:rPr>
        <w:tab/>
      </w:r>
      <w:r w:rsidR="00B51857" w:rsidRPr="003E7EA1">
        <w:rPr>
          <w:rFonts w:ascii="Times New Roman" w:hAnsi="Times New Roman" w:cs="Times New Roman"/>
          <w:sz w:val="24"/>
          <w:szCs w:val="24"/>
        </w:rPr>
        <w:t xml:space="preserve">     </w:t>
      </w:r>
      <w:r w:rsidRPr="003E7EA1">
        <w:rPr>
          <w:rFonts w:ascii="Times New Roman" w:hAnsi="Times New Roman" w:cs="Times New Roman"/>
          <w:sz w:val="24"/>
          <w:szCs w:val="24"/>
        </w:rPr>
        <w:t>18 434,8 тыс.</w:t>
      </w:r>
      <w:r w:rsidR="00B51857" w:rsidRPr="003E7EA1">
        <w:rPr>
          <w:rFonts w:ascii="Times New Roman" w:hAnsi="Times New Roman" w:cs="Times New Roman"/>
          <w:sz w:val="24"/>
          <w:szCs w:val="24"/>
        </w:rPr>
        <w:t xml:space="preserve"> </w:t>
      </w:r>
      <w:r w:rsidRPr="003E7EA1">
        <w:rPr>
          <w:rFonts w:ascii="Times New Roman" w:hAnsi="Times New Roman" w:cs="Times New Roman"/>
          <w:sz w:val="24"/>
          <w:szCs w:val="24"/>
        </w:rPr>
        <w:t>рублей</w:t>
      </w: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3E7EA1" w:rsidRDefault="00D751CB" w:rsidP="00D751C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2. Субсидии бюджетам бюджетной системы </w:t>
      </w:r>
    </w:p>
    <w:p w:rsidR="00D751CB" w:rsidRPr="003E7EA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Российской Федерации (межбюджетные субсидии</w:t>
      </w:r>
      <w:r w:rsidR="00A131F1" w:rsidRPr="003E7EA1">
        <w:rPr>
          <w:rFonts w:ascii="Times New Roman" w:hAnsi="Times New Roman" w:cs="Times New Roman"/>
          <w:b/>
          <w:sz w:val="24"/>
          <w:szCs w:val="24"/>
        </w:rPr>
        <w:t>)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39 553,7 тыс. рублей</w:t>
      </w:r>
    </w:p>
    <w:p w:rsidR="00D751CB" w:rsidRPr="003E7EA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866782" w:rsidRPr="003E7EA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 xml:space="preserve">- субсидии на строительство (реконструкцию), капитальный </w:t>
      </w:r>
    </w:p>
    <w:p w:rsidR="00866782" w:rsidRPr="003E7EA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ремонт и ремонт автомобильных дорог общего пользования</w:t>
      </w:r>
    </w:p>
    <w:p w:rsidR="00866782" w:rsidRPr="003E7EA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местного значения</w:t>
      </w:r>
      <w:r w:rsidRPr="003E7EA1">
        <w:rPr>
          <w:rFonts w:ascii="Times New Roman" w:hAnsi="Times New Roman" w:cs="Times New Roman"/>
          <w:sz w:val="24"/>
          <w:szCs w:val="24"/>
        </w:rPr>
        <w:t xml:space="preserve"> в рамках подпрограммы «Дорожное хозяйство»  </w:t>
      </w:r>
    </w:p>
    <w:p w:rsidR="00A131F1" w:rsidRPr="003E7EA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>государственной программы Югры «Современная транспортная система»</w:t>
      </w:r>
    </w:p>
    <w:p w:rsidR="00866782" w:rsidRPr="003E7EA1" w:rsidRDefault="00A131F1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>(на текущий ремонт автомобильных дорог)</w:t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Pr="003E7EA1">
        <w:rPr>
          <w:rFonts w:ascii="Times New Roman" w:hAnsi="Times New Roman" w:cs="Times New Roman"/>
          <w:sz w:val="24"/>
          <w:szCs w:val="24"/>
        </w:rPr>
        <w:tab/>
      </w:r>
      <w:r w:rsidR="00CF1C92" w:rsidRPr="003E7EA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66782" w:rsidRPr="003E7EA1">
        <w:rPr>
          <w:rFonts w:ascii="Times New Roman" w:hAnsi="Times New Roman" w:cs="Times New Roman"/>
          <w:sz w:val="24"/>
          <w:szCs w:val="24"/>
        </w:rPr>
        <w:t>47 745,8 тыс. рублей</w:t>
      </w:r>
    </w:p>
    <w:p w:rsidR="00866782" w:rsidRPr="003E7EA1" w:rsidRDefault="00866782" w:rsidP="00C5293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5293C" w:rsidRPr="003E7EA1" w:rsidRDefault="00C5293C" w:rsidP="00C5293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 xml:space="preserve">- </w:t>
      </w:r>
      <w:r w:rsidRPr="003E7EA1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программ формирования современной </w:t>
      </w:r>
    </w:p>
    <w:p w:rsidR="00C5293C" w:rsidRPr="003E7EA1" w:rsidRDefault="00C5293C" w:rsidP="00C5293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b/>
          <w:sz w:val="24"/>
          <w:szCs w:val="24"/>
        </w:rPr>
        <w:t>городской среды</w:t>
      </w:r>
      <w:r w:rsidRPr="003E7EA1">
        <w:rPr>
          <w:rFonts w:ascii="Times New Roman" w:hAnsi="Times New Roman" w:cs="Times New Roman"/>
          <w:sz w:val="24"/>
          <w:szCs w:val="24"/>
        </w:rPr>
        <w:t xml:space="preserve"> в рамках подпрограммы «Формирование комфортной </w:t>
      </w:r>
    </w:p>
    <w:p w:rsidR="00C5293C" w:rsidRPr="003E7EA1" w:rsidRDefault="00C5293C" w:rsidP="00C5293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>городской среды» государственной программы Югры «Жилищно-</w:t>
      </w:r>
    </w:p>
    <w:p w:rsidR="00A131F1" w:rsidRPr="003E7EA1" w:rsidRDefault="00C5293C" w:rsidP="00C5293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7EA1">
        <w:rPr>
          <w:rFonts w:ascii="Times New Roman" w:hAnsi="Times New Roman" w:cs="Times New Roman"/>
          <w:sz w:val="24"/>
          <w:szCs w:val="24"/>
        </w:rPr>
        <w:t>коммунальный комплекс и городская среда»</w:t>
      </w:r>
      <w:r w:rsidR="00CF1C92" w:rsidRPr="003E7EA1">
        <w:rPr>
          <w:rFonts w:ascii="Times New Roman" w:hAnsi="Times New Roman" w:cs="Times New Roman"/>
          <w:sz w:val="24"/>
          <w:szCs w:val="24"/>
        </w:rPr>
        <w:t xml:space="preserve"> </w:t>
      </w:r>
      <w:r w:rsidR="00A131F1" w:rsidRPr="003E7EA1">
        <w:rPr>
          <w:rFonts w:ascii="Times New Roman" w:hAnsi="Times New Roman" w:cs="Times New Roman"/>
          <w:sz w:val="24"/>
          <w:szCs w:val="24"/>
        </w:rPr>
        <w:t xml:space="preserve">(на </w:t>
      </w:r>
      <w:r w:rsidR="00A34E53" w:rsidRPr="003E7EA1">
        <w:rPr>
          <w:rFonts w:ascii="Times New Roman" w:hAnsi="Times New Roman" w:cs="Times New Roman"/>
          <w:sz w:val="24"/>
          <w:szCs w:val="24"/>
        </w:rPr>
        <w:t>благоустройство</w:t>
      </w:r>
      <w:proofErr w:type="gramEnd"/>
    </w:p>
    <w:p w:rsidR="00C5293C" w:rsidRPr="00A131F1" w:rsidRDefault="00A131F1" w:rsidP="00C5293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E7EA1">
        <w:rPr>
          <w:rFonts w:ascii="Times New Roman" w:hAnsi="Times New Roman" w:cs="Times New Roman"/>
          <w:sz w:val="24"/>
          <w:szCs w:val="24"/>
        </w:rPr>
        <w:t>мемориала</w:t>
      </w:r>
      <w:r w:rsidR="00660DA6" w:rsidRPr="003E7EA1">
        <w:rPr>
          <w:rFonts w:ascii="Times New Roman" w:hAnsi="Times New Roman" w:cs="Times New Roman"/>
          <w:sz w:val="24"/>
          <w:szCs w:val="24"/>
        </w:rPr>
        <w:t xml:space="preserve"> Защитникам</w:t>
      </w:r>
      <w:r w:rsidR="00A34E53" w:rsidRPr="003E7EA1">
        <w:rPr>
          <w:rFonts w:ascii="Times New Roman" w:hAnsi="Times New Roman" w:cs="Times New Roman"/>
          <w:sz w:val="24"/>
          <w:szCs w:val="24"/>
        </w:rPr>
        <w:t xml:space="preserve"> Отечества</w:t>
      </w:r>
      <w:r w:rsidR="00660DA6" w:rsidRPr="003E7EA1">
        <w:rPr>
          <w:rFonts w:ascii="Times New Roman" w:hAnsi="Times New Roman" w:cs="Times New Roman"/>
          <w:sz w:val="24"/>
          <w:szCs w:val="24"/>
        </w:rPr>
        <w:t xml:space="preserve"> и первопроходцам</w:t>
      </w:r>
      <w:r w:rsidR="00CF1C92" w:rsidRPr="003E7EA1">
        <w:rPr>
          <w:rFonts w:ascii="Times New Roman" w:hAnsi="Times New Roman" w:cs="Times New Roman"/>
          <w:sz w:val="24"/>
          <w:szCs w:val="24"/>
        </w:rPr>
        <w:t xml:space="preserve"> </w:t>
      </w:r>
      <w:r w:rsidR="00660DA6" w:rsidRPr="003E7EA1">
        <w:rPr>
          <w:rFonts w:ascii="Times New Roman" w:hAnsi="Times New Roman" w:cs="Times New Roman"/>
          <w:sz w:val="24"/>
          <w:szCs w:val="24"/>
        </w:rPr>
        <w:t>земли Югорской</w:t>
      </w:r>
      <w:r w:rsidRPr="003E7EA1">
        <w:rPr>
          <w:rFonts w:ascii="Times New Roman" w:hAnsi="Times New Roman" w:cs="Times New Roman"/>
          <w:sz w:val="24"/>
          <w:szCs w:val="24"/>
        </w:rPr>
        <w:t>)</w:t>
      </w:r>
      <w:r w:rsidR="00C5293C" w:rsidRPr="003E7EA1">
        <w:rPr>
          <w:rFonts w:ascii="Times New Roman" w:hAnsi="Times New Roman" w:cs="Times New Roman"/>
          <w:sz w:val="24"/>
          <w:szCs w:val="24"/>
        </w:rPr>
        <w:tab/>
      </w:r>
      <w:r w:rsidR="00125777">
        <w:rPr>
          <w:rFonts w:ascii="Times New Roman" w:hAnsi="Times New Roman" w:cs="Times New Roman"/>
          <w:sz w:val="24"/>
          <w:szCs w:val="24"/>
        </w:rPr>
        <w:t xml:space="preserve">     32 </w:t>
      </w:r>
      <w:r w:rsidR="00C5293C" w:rsidRPr="003E7EA1">
        <w:rPr>
          <w:rFonts w:ascii="Times New Roman" w:hAnsi="Times New Roman" w:cs="Times New Roman"/>
          <w:sz w:val="24"/>
          <w:szCs w:val="24"/>
        </w:rPr>
        <w:t>765,9 тыс. рублей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- субсидии на благоустройство территорий муниципальных образований </w:t>
      </w:r>
    </w:p>
    <w:p w:rsidR="00866782" w:rsidRPr="00A131F1" w:rsidRDefault="00866782" w:rsidP="00866782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в рамках подпрограммы «Формирование комфортной городской среды»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«Жилищно-коммунальный комплекс и </w:t>
      </w:r>
    </w:p>
    <w:p w:rsidR="00A34E53" w:rsidRPr="00B52E16" w:rsidRDefault="00866782" w:rsidP="00A131F1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1F1">
        <w:rPr>
          <w:rFonts w:ascii="Times New Roman" w:hAnsi="Times New Roman" w:cs="Times New Roman"/>
          <w:sz w:val="24"/>
          <w:szCs w:val="24"/>
        </w:rPr>
        <w:t>городская среда</w:t>
      </w:r>
      <w:r w:rsidRPr="00B52E16">
        <w:rPr>
          <w:rFonts w:ascii="Times New Roman" w:hAnsi="Times New Roman" w:cs="Times New Roman"/>
          <w:sz w:val="24"/>
          <w:szCs w:val="24"/>
        </w:rPr>
        <w:t>»</w:t>
      </w:r>
      <w:r w:rsidR="00CF1C92" w:rsidRPr="00B52E16">
        <w:rPr>
          <w:rFonts w:ascii="Times New Roman" w:hAnsi="Times New Roman" w:cs="Times New Roman"/>
          <w:sz w:val="24"/>
          <w:szCs w:val="24"/>
        </w:rPr>
        <w:t xml:space="preserve"> </w:t>
      </w:r>
      <w:r w:rsidR="00A131F1" w:rsidRPr="00B52E16">
        <w:rPr>
          <w:rFonts w:ascii="Times New Roman" w:hAnsi="Times New Roman" w:cs="Times New Roman"/>
          <w:sz w:val="24"/>
          <w:szCs w:val="24"/>
        </w:rPr>
        <w:t>(на</w:t>
      </w:r>
      <w:r w:rsidR="00A34E53" w:rsidRPr="00B52E16">
        <w:rPr>
          <w:rFonts w:ascii="Times New Roman" w:hAnsi="Times New Roman" w:cs="Times New Roman"/>
          <w:sz w:val="24"/>
          <w:szCs w:val="24"/>
        </w:rPr>
        <w:t xml:space="preserve"> благоустройство территории жилых домов </w:t>
      </w:r>
      <w:proofErr w:type="gramEnd"/>
    </w:p>
    <w:p w:rsidR="00866782" w:rsidRPr="00A131F1" w:rsidRDefault="00FF5BFA" w:rsidP="00A131F1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2E16">
        <w:rPr>
          <w:rFonts w:ascii="Times New Roman" w:hAnsi="Times New Roman" w:cs="Times New Roman"/>
          <w:sz w:val="24"/>
          <w:szCs w:val="24"/>
        </w:rPr>
        <w:t>№ 4, № 4А, № 6, № 8 по улице Попова</w:t>
      </w:r>
      <w:r w:rsidR="00A131F1" w:rsidRPr="00B52E16">
        <w:rPr>
          <w:rFonts w:ascii="Times New Roman" w:hAnsi="Times New Roman" w:cs="Times New Roman"/>
          <w:sz w:val="24"/>
          <w:szCs w:val="24"/>
        </w:rPr>
        <w:t>)</w:t>
      </w:r>
      <w:r w:rsidR="00A131F1" w:rsidRPr="00B52E16">
        <w:rPr>
          <w:rFonts w:ascii="Times New Roman" w:hAnsi="Times New Roman" w:cs="Times New Roman"/>
          <w:sz w:val="24"/>
          <w:szCs w:val="24"/>
        </w:rPr>
        <w:tab/>
      </w:r>
      <w:r w:rsidR="00A131F1" w:rsidRPr="00B52E16">
        <w:rPr>
          <w:rFonts w:ascii="Times New Roman" w:hAnsi="Times New Roman" w:cs="Times New Roman"/>
          <w:sz w:val="24"/>
          <w:szCs w:val="24"/>
        </w:rPr>
        <w:tab/>
      </w:r>
      <w:r w:rsidR="00B51857" w:rsidRPr="00B52E16">
        <w:rPr>
          <w:rFonts w:ascii="Times New Roman" w:hAnsi="Times New Roman" w:cs="Times New Roman"/>
          <w:sz w:val="24"/>
          <w:szCs w:val="24"/>
        </w:rPr>
        <w:t xml:space="preserve"> </w:t>
      </w:r>
      <w:r w:rsidR="00A131F1" w:rsidRPr="00B52E16">
        <w:rPr>
          <w:rFonts w:ascii="Times New Roman" w:hAnsi="Times New Roman" w:cs="Times New Roman"/>
          <w:sz w:val="24"/>
          <w:szCs w:val="24"/>
        </w:rPr>
        <w:tab/>
      </w:r>
      <w:r w:rsidRPr="00B52E16">
        <w:rPr>
          <w:rFonts w:ascii="Times New Roman" w:hAnsi="Times New Roman" w:cs="Times New Roman"/>
          <w:sz w:val="24"/>
          <w:szCs w:val="24"/>
        </w:rPr>
        <w:tab/>
      </w:r>
      <w:r w:rsidRPr="00B52E16">
        <w:rPr>
          <w:rFonts w:ascii="Times New Roman" w:hAnsi="Times New Roman" w:cs="Times New Roman"/>
          <w:sz w:val="24"/>
          <w:szCs w:val="24"/>
        </w:rPr>
        <w:tab/>
      </w:r>
      <w:r w:rsidR="00866782" w:rsidRPr="00B52E16">
        <w:rPr>
          <w:rFonts w:ascii="Times New Roman" w:hAnsi="Times New Roman" w:cs="Times New Roman"/>
          <w:sz w:val="24"/>
          <w:szCs w:val="24"/>
        </w:rPr>
        <w:t xml:space="preserve"> </w:t>
      </w:r>
      <w:r w:rsidR="00CF1C92" w:rsidRPr="00B52E1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66782" w:rsidRPr="00B52E16">
        <w:rPr>
          <w:rFonts w:ascii="Times New Roman" w:hAnsi="Times New Roman" w:cs="Times New Roman"/>
          <w:sz w:val="24"/>
          <w:szCs w:val="24"/>
        </w:rPr>
        <w:t>2 368,1 тыс. рублей</w:t>
      </w:r>
      <w:proofErr w:type="gramEnd"/>
    </w:p>
    <w:p w:rsidR="00866782" w:rsidRPr="00A131F1" w:rsidRDefault="00866782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субсидии на развитие многофункциональных центров предоставления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государственных и муниципальных услуг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«Совершенствование государственного и муниципального управления»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государственной программы Югры «Развитие экономического потенциала»      1 162,5 тыс. рублей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мероприятий муниципальных программ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(подпрограмм), направленных на развитие форм непосредственного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осуществления населением местного самоуправления и участия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населения в осуществлении местного самоуправления </w:t>
      </w:r>
      <w:r w:rsidRPr="00A131F1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подпрограммы «Создание условий для выполнения функций, направленных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на обеспечение прав и законных интересов жителей Ханты-Мансийского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автономного округа – Югры в отдельных сферах жизнедеятельности»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«Профилактика правонарушений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lastRenderedPageBreak/>
        <w:t>и обеспечение отдельных прав граждан»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="00CF1C9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131F1">
        <w:rPr>
          <w:rFonts w:ascii="Times New Roman" w:hAnsi="Times New Roman" w:cs="Times New Roman"/>
          <w:sz w:val="24"/>
          <w:szCs w:val="24"/>
        </w:rPr>
        <w:t>600,0 тыс. рублей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- субсидии на реализацию мероприятий по обеспечению жильем 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молодых семей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 «Обеспечение мерами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государственной поддержки по улучшению жилищных 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условий отдельных категорий граждан» государственной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программы Югры «Развитие жилищной сферы»                                                        </w:t>
      </w:r>
      <w:r w:rsidR="00B5185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113,0 тыс. рублей</w:t>
      </w:r>
    </w:p>
    <w:p w:rsidR="00866782" w:rsidRPr="00A131F1" w:rsidRDefault="00866782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- субсидии для реализации полномочий в области жилищных отношений 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в рамках подпрограммы «Содействие развитию жилищного строительства»</w:t>
      </w:r>
    </w:p>
    <w:p w:rsidR="00B40A68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государственной программы Югры «Развитие жилищной сферы»</w:t>
      </w:r>
    </w:p>
    <w:p w:rsidR="002336F3" w:rsidRPr="00A52497" w:rsidRDefault="00B40A68" w:rsidP="002336F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(</w:t>
      </w:r>
      <w:r w:rsidR="002336F3" w:rsidRPr="00A52497">
        <w:rPr>
          <w:rFonts w:ascii="Times New Roman" w:hAnsi="Times New Roman" w:cs="Times New Roman"/>
          <w:sz w:val="24"/>
          <w:szCs w:val="24"/>
        </w:rPr>
        <w:t xml:space="preserve">на приобретение жилых помещений для переселения граждан </w:t>
      </w:r>
    </w:p>
    <w:p w:rsidR="00D751CB" w:rsidRPr="00A131F1" w:rsidRDefault="002336F3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из жилого фонда, признанного аварийным по состоянию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="00E1715A" w:rsidRPr="00A52497">
        <w:rPr>
          <w:rFonts w:ascii="Times New Roman" w:hAnsi="Times New Roman" w:cs="Times New Roman"/>
          <w:sz w:val="24"/>
          <w:szCs w:val="24"/>
        </w:rPr>
        <w:t>на 01.01.201</w:t>
      </w:r>
      <w:r w:rsidR="001D3B56" w:rsidRPr="00A52497">
        <w:rPr>
          <w:rFonts w:ascii="Times New Roman" w:hAnsi="Times New Roman" w:cs="Times New Roman"/>
          <w:sz w:val="24"/>
          <w:szCs w:val="24"/>
        </w:rPr>
        <w:t>7</w:t>
      </w:r>
      <w:r w:rsidRPr="00A52497">
        <w:rPr>
          <w:rFonts w:ascii="Times New Roman" w:hAnsi="Times New Roman" w:cs="Times New Roman"/>
          <w:sz w:val="24"/>
          <w:szCs w:val="24"/>
        </w:rPr>
        <w:t>)</w:t>
      </w:r>
      <w:r w:rsidR="00B40A68" w:rsidRPr="003E7EA1">
        <w:rPr>
          <w:rFonts w:ascii="Times New Roman" w:hAnsi="Times New Roman" w:cs="Times New Roman"/>
          <w:sz w:val="24"/>
          <w:szCs w:val="24"/>
        </w:rPr>
        <w:tab/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="001B532E">
        <w:rPr>
          <w:rFonts w:ascii="Times New Roman" w:hAnsi="Times New Roman" w:cs="Times New Roman"/>
          <w:sz w:val="24"/>
          <w:szCs w:val="24"/>
        </w:rPr>
        <w:t xml:space="preserve"> </w:t>
      </w:r>
      <w:r w:rsidR="00D751CB" w:rsidRPr="003E7EA1">
        <w:rPr>
          <w:rFonts w:ascii="Times New Roman" w:hAnsi="Times New Roman" w:cs="Times New Roman"/>
          <w:sz w:val="24"/>
          <w:szCs w:val="24"/>
        </w:rPr>
        <w:t>-</w:t>
      </w:r>
      <w:r w:rsidR="00B51857" w:rsidRPr="003E7EA1">
        <w:rPr>
          <w:rFonts w:ascii="Times New Roman" w:hAnsi="Times New Roman" w:cs="Times New Roman"/>
          <w:sz w:val="24"/>
          <w:szCs w:val="24"/>
        </w:rPr>
        <w:t xml:space="preserve"> </w:t>
      </w:r>
      <w:r w:rsidR="00D751CB" w:rsidRPr="003E7EA1">
        <w:rPr>
          <w:rFonts w:ascii="Times New Roman" w:hAnsi="Times New Roman" w:cs="Times New Roman"/>
          <w:sz w:val="24"/>
          <w:szCs w:val="24"/>
        </w:rPr>
        <w:t>41 591,6 тыс. рублей</w:t>
      </w:r>
    </w:p>
    <w:p w:rsidR="00D751CB" w:rsidRPr="00A131F1" w:rsidRDefault="00D751CB" w:rsidP="00D751CB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- субсидии на создание условий для осуществления присмотра и ухода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за детьми, содержания детей в частных организациях, осуществляющих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образовательную деятельность по реализации образовательных 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программ дошкольного образования, расположенных на территориях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муниципальных образований Ханты-Мансийского автономного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округа – Югры </w:t>
      </w:r>
      <w:r w:rsidRPr="00A131F1">
        <w:rPr>
          <w:rFonts w:ascii="Times New Roman" w:hAnsi="Times New Roman" w:cs="Times New Roman"/>
          <w:sz w:val="24"/>
          <w:szCs w:val="24"/>
        </w:rPr>
        <w:t>в рамках по</w:t>
      </w:r>
      <w:r w:rsidR="00A131F1">
        <w:rPr>
          <w:rFonts w:ascii="Times New Roman" w:hAnsi="Times New Roman" w:cs="Times New Roman"/>
          <w:sz w:val="24"/>
          <w:szCs w:val="24"/>
        </w:rPr>
        <w:t>дпрограммы</w:t>
      </w:r>
      <w:r w:rsidRPr="00A131F1">
        <w:rPr>
          <w:rFonts w:ascii="Times New Roman" w:hAnsi="Times New Roman" w:cs="Times New Roman"/>
          <w:sz w:val="24"/>
          <w:szCs w:val="24"/>
        </w:rPr>
        <w:t xml:space="preserve"> «Общее образование. 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детей» государственной программы Югры 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«Развитие образования»                                                                                             - 2 280,0 тыс.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рублей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- субсидии на организацию предоставления государственных услуг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в многофункциональных центрах предоставления государственных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и муниципальных услуг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 «Совершенствование 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государственного и муниципального управления» государственной</w:t>
      </w:r>
    </w:p>
    <w:p w:rsidR="00866782" w:rsidRPr="00A131F1" w:rsidRDefault="00866782" w:rsidP="0086678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программы Югры «Развитие экономического потенциала»                                 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- 1 151,0 тыс. рублей</w:t>
      </w:r>
    </w:p>
    <w:p w:rsidR="00C5293C" w:rsidRPr="00A131F1" w:rsidRDefault="00C5293C" w:rsidP="00D751CB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6C6FE6" w:rsidRPr="00A131F1" w:rsidRDefault="006C6FE6" w:rsidP="006C6F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-</w:t>
      </w:r>
      <w:r w:rsidR="00E17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субсидии на государственную поддержку спортивных организаций, </w:t>
      </w:r>
    </w:p>
    <w:p w:rsidR="006C6FE6" w:rsidRPr="00A131F1" w:rsidRDefault="006C6FE6" w:rsidP="006C6F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осуществляющих подготовку спортивного резерва для сборных команд </w:t>
      </w:r>
    </w:p>
    <w:p w:rsidR="006C6FE6" w:rsidRPr="00A131F1" w:rsidRDefault="006C6FE6" w:rsidP="006C6F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</w:t>
      </w:r>
      <w:r w:rsidRPr="00A131F1">
        <w:rPr>
          <w:rFonts w:ascii="Times New Roman" w:hAnsi="Times New Roman" w:cs="Times New Roman"/>
          <w:sz w:val="24"/>
          <w:szCs w:val="24"/>
        </w:rPr>
        <w:t xml:space="preserve">в рамках подпрограммы «Развитие спорта высших </w:t>
      </w:r>
    </w:p>
    <w:p w:rsidR="006C6FE6" w:rsidRPr="00A131F1" w:rsidRDefault="006C6FE6" w:rsidP="006C6F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достижений и системы подготовки спортивного резерва» государственной </w:t>
      </w:r>
    </w:p>
    <w:p w:rsidR="006C6FE6" w:rsidRPr="00A131F1" w:rsidRDefault="006C6FE6" w:rsidP="006C6F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программы Югры «Развитие физической культуры и спорта»                               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- 179,0 тыс. рублей</w:t>
      </w:r>
    </w:p>
    <w:p w:rsidR="00D751CB" w:rsidRPr="00A131F1" w:rsidRDefault="00D751CB" w:rsidP="00D751CB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</w:r>
    </w:p>
    <w:p w:rsidR="003A5F64" w:rsidRPr="00A131F1" w:rsidRDefault="00D751CB" w:rsidP="003A5F64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131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</w:t>
      </w:r>
    </w:p>
    <w:p w:rsidR="00D751CB" w:rsidRPr="00A131F1" w:rsidRDefault="00D751CB" w:rsidP="003A5F64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6F6DCC">
        <w:rPr>
          <w:rFonts w:ascii="Times New Roman" w:hAnsi="Times New Roman" w:cs="Times New Roman"/>
          <w:b/>
          <w:sz w:val="24"/>
          <w:szCs w:val="24"/>
        </w:rPr>
        <w:tab/>
      </w:r>
      <w:r w:rsidR="006F6DCC">
        <w:rPr>
          <w:rFonts w:ascii="Times New Roman" w:hAnsi="Times New Roman" w:cs="Times New Roman"/>
          <w:b/>
          <w:sz w:val="24"/>
          <w:szCs w:val="24"/>
        </w:rPr>
        <w:tab/>
      </w:r>
      <w:r w:rsidR="006F6DCC">
        <w:rPr>
          <w:rFonts w:ascii="Times New Roman" w:hAnsi="Times New Roman" w:cs="Times New Roman"/>
          <w:b/>
          <w:sz w:val="24"/>
          <w:szCs w:val="24"/>
        </w:rPr>
        <w:tab/>
      </w:r>
      <w:r w:rsidR="006F6DC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680127" w:rsidRPr="00A131F1">
        <w:rPr>
          <w:rFonts w:ascii="Times New Roman" w:hAnsi="Times New Roman" w:cs="Times New Roman"/>
          <w:b/>
          <w:sz w:val="24"/>
          <w:szCs w:val="24"/>
        </w:rPr>
        <w:t>121 734,3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с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убвенции на поддержку животноводства, переработки и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реализации продукции животноводства </w:t>
      </w:r>
      <w:r w:rsidRPr="00A131F1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«Развитие отрасли животноводства» государственной программы Югры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«Развитие агропромышленного комплекса»      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6F6DCC">
        <w:rPr>
          <w:rFonts w:ascii="Times New Roman" w:hAnsi="Times New Roman" w:cs="Times New Roman"/>
          <w:sz w:val="24"/>
          <w:szCs w:val="24"/>
        </w:rPr>
        <w:tab/>
      </w:r>
      <w:r w:rsidR="006F6DC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131F1">
        <w:rPr>
          <w:rFonts w:ascii="Times New Roman" w:hAnsi="Times New Roman" w:cs="Times New Roman"/>
          <w:sz w:val="24"/>
          <w:szCs w:val="24"/>
        </w:rPr>
        <w:t>94 687,7 тыс. рублей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малых форм хозяйствования </w:t>
      </w:r>
      <w:r w:rsidRPr="00A131F1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подпрограммы «Развитие отрасли животноводства» государственной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программы Югры «Развитие агропромышленного комплекса»      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24 726,0 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субвенции на предоставление жилых помещений детям-сиротам и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детям, оставшимся без попечения родителей, лицам из их числа по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договорам найма специализированных жилых помещений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подпрограммы «Поддержка семьи, материнства и детства» государственной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программы Югры «Социальное и демографическое развитие»   </w:t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        5 560,5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субвенции на организацию и обеспечение отдыха и оздоровления детей,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в том числе в этнической среде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 «Ресурсное</w:t>
      </w:r>
    </w:p>
    <w:p w:rsidR="00A402CE" w:rsidRPr="00A131F1" w:rsidRDefault="00A402CE" w:rsidP="00A402CE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обеспечение в сфере образования, науки и молодежной политики»</w:t>
      </w:r>
    </w:p>
    <w:p w:rsidR="00A402CE" w:rsidRPr="00A131F1" w:rsidRDefault="00A402CE" w:rsidP="00A402CE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программы </w:t>
      </w:r>
      <w:proofErr w:type="spellStart"/>
      <w:r w:rsidRPr="00A131F1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A131F1">
        <w:rPr>
          <w:rFonts w:ascii="Times New Roman" w:hAnsi="Times New Roman" w:cs="Times New Roman"/>
          <w:sz w:val="24"/>
          <w:szCs w:val="24"/>
        </w:rPr>
        <w:t xml:space="preserve"> «Развитие образования»                                </w:t>
      </w:r>
      <w:r w:rsidR="00B5185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1 000,0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полномочий по обеспечению жильем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от 12 января 1995 года № 5-ФЗ «О ветеранах», в соответствии с Указом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Президента Российской Федерации от 7 мая 2008 года № 714 «Об обеспечении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жильем ветеранов Великой Отечественной войны 1941–1945 годов»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подпрограммы «Обеспечение мерами государственной поддержки по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улучшению жилищных условий отдельных категорий граждан»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государственной программы Югры «Развитие жилищной сферы»                               0,1 тыс. рублей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мясного скотоводства, переработки и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реализации продукции мясного скотоводства </w:t>
      </w:r>
      <w:r w:rsidRPr="00A131F1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подпрограммы «Развитие отрасли животноводства» государственной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A131F1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A131F1">
        <w:rPr>
          <w:rFonts w:ascii="Times New Roman" w:hAnsi="Times New Roman" w:cs="Times New Roman"/>
          <w:sz w:val="24"/>
          <w:szCs w:val="24"/>
        </w:rPr>
        <w:t xml:space="preserve"> «Развитие агропромышленного комплекса»      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-</w:t>
      </w:r>
      <w:r w:rsidR="00B5185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2 945,7 тыс. рублей</w:t>
      </w:r>
    </w:p>
    <w:p w:rsidR="00680127" w:rsidRPr="00A131F1" w:rsidRDefault="00680127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- субвенции на выплату компенсации части родительской платы за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присмотр и уход за детьми в образовательных организациях,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реализующих образовательные программы дошкольного образования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в рамках подпрограммы «Ресурсное обеспечение в сфере образования, 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науки и молодежной политики» государственной программы Югры</w:t>
      </w:r>
    </w:p>
    <w:p w:rsidR="00680127" w:rsidRPr="00A131F1" w:rsidRDefault="00680127" w:rsidP="0068012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«Развитие образования»                             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-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1 000,0 тыс. рублей</w:t>
      </w:r>
    </w:p>
    <w:p w:rsidR="00680127" w:rsidRPr="00A131F1" w:rsidRDefault="00680127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3A5F64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осуществляющим реализацию электрической энергии населению и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приравненным к нему категориям потребителей в зоне децентрализованного электроснабжения Ханты-Мансийского автономного округа – Югры по 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социально ориентированным тарифам и сжиженного газа по социально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ориентированным розничным ценам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 «Обеспечение</w:t>
      </w:r>
    </w:p>
    <w:p w:rsidR="00A402CE" w:rsidRPr="00A131F1" w:rsidRDefault="00A402CE" w:rsidP="00A402C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равных прав потребителей на получение энергетических ресурсов» </w:t>
      </w:r>
    </w:p>
    <w:p w:rsidR="00A402CE" w:rsidRPr="00A131F1" w:rsidRDefault="00A402CE" w:rsidP="00A402CE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государственной программы Югры «Жилищно-коммунальный</w:t>
      </w:r>
    </w:p>
    <w:p w:rsidR="00A402CE" w:rsidRPr="00A131F1" w:rsidRDefault="00A402CE" w:rsidP="00A402CE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комплекс и городская среда»                                                                                        -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294,3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131F1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B51857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866782" w:rsidRPr="00A131F1">
        <w:rPr>
          <w:rFonts w:ascii="Times New Roman" w:hAnsi="Times New Roman" w:cs="Times New Roman"/>
          <w:b/>
          <w:sz w:val="24"/>
          <w:szCs w:val="24"/>
        </w:rPr>
        <w:t>40</w:t>
      </w:r>
      <w:r w:rsidR="00596619" w:rsidRPr="00A131F1">
        <w:rPr>
          <w:rFonts w:ascii="Times New Roman" w:hAnsi="Times New Roman" w:cs="Times New Roman"/>
          <w:b/>
          <w:sz w:val="24"/>
          <w:szCs w:val="24"/>
        </w:rPr>
        <w:t> </w:t>
      </w:r>
      <w:r w:rsidR="00866782" w:rsidRPr="00A131F1">
        <w:rPr>
          <w:rFonts w:ascii="Times New Roman" w:hAnsi="Times New Roman" w:cs="Times New Roman"/>
          <w:b/>
          <w:sz w:val="24"/>
          <w:szCs w:val="24"/>
        </w:rPr>
        <w:t>3</w:t>
      </w:r>
      <w:r w:rsidR="00596619" w:rsidRPr="00A131F1">
        <w:rPr>
          <w:rFonts w:ascii="Times New Roman" w:hAnsi="Times New Roman" w:cs="Times New Roman"/>
          <w:b/>
          <w:sz w:val="24"/>
          <w:szCs w:val="24"/>
        </w:rPr>
        <w:t>45,8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за счет средств резервного </w:t>
      </w: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фонда Правительства Ханты-Мансийского автономного </w:t>
      </w:r>
    </w:p>
    <w:p w:rsidR="00866782" w:rsidRPr="00A52497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497">
        <w:rPr>
          <w:rFonts w:ascii="Times New Roman" w:hAnsi="Times New Roman" w:cs="Times New Roman"/>
          <w:b/>
          <w:sz w:val="24"/>
          <w:szCs w:val="24"/>
        </w:rPr>
        <w:t xml:space="preserve">округа – </w:t>
      </w:r>
      <w:proofErr w:type="spellStart"/>
      <w:r w:rsidRPr="00A52497">
        <w:rPr>
          <w:rFonts w:ascii="Times New Roman" w:hAnsi="Times New Roman" w:cs="Times New Roman"/>
          <w:b/>
          <w:sz w:val="24"/>
          <w:szCs w:val="24"/>
        </w:rPr>
        <w:t>Югры</w:t>
      </w:r>
      <w:proofErr w:type="spellEnd"/>
      <w:r w:rsidR="00F0156A" w:rsidRPr="00A52497">
        <w:rPr>
          <w:rFonts w:ascii="Times New Roman" w:hAnsi="Times New Roman" w:cs="Times New Roman"/>
          <w:sz w:val="24"/>
          <w:szCs w:val="24"/>
        </w:rPr>
        <w:tab/>
      </w:r>
      <w:r w:rsidR="00F0156A"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   </w:t>
      </w:r>
      <w:r w:rsidRPr="00A52497">
        <w:rPr>
          <w:rFonts w:ascii="Times New Roman" w:hAnsi="Times New Roman" w:cs="Times New Roman"/>
          <w:sz w:val="24"/>
          <w:szCs w:val="24"/>
        </w:rPr>
        <w:t>37 186,0 тыс. рублей</w:t>
      </w:r>
    </w:p>
    <w:p w:rsidR="00F0156A" w:rsidRPr="00A52497" w:rsidRDefault="00F0156A" w:rsidP="00F015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A52497" w:rsidRDefault="00F0156A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на приобретение</w:t>
      </w:r>
      <w:r w:rsidR="00FF5BFA" w:rsidRPr="00A52497">
        <w:rPr>
          <w:rFonts w:ascii="Times New Roman" w:hAnsi="Times New Roman" w:cs="Times New Roman"/>
          <w:sz w:val="24"/>
          <w:szCs w:val="24"/>
        </w:rPr>
        <w:t xml:space="preserve"> и установку</w:t>
      </w:r>
      <w:r w:rsidRPr="00A52497">
        <w:rPr>
          <w:rFonts w:ascii="Times New Roman" w:hAnsi="Times New Roman" w:cs="Times New Roman"/>
          <w:sz w:val="24"/>
          <w:szCs w:val="24"/>
        </w:rPr>
        <w:t xml:space="preserve"> контейнеров для размещения в местах </w:t>
      </w:r>
    </w:p>
    <w:p w:rsidR="00F0156A" w:rsidRPr="00A52497" w:rsidRDefault="00F0156A" w:rsidP="00F0156A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52497">
        <w:rPr>
          <w:rFonts w:ascii="Times New Roman" w:hAnsi="Times New Roman" w:cs="Times New Roman"/>
          <w:sz w:val="24"/>
          <w:szCs w:val="24"/>
        </w:rPr>
        <w:t>площадках</w:t>
      </w:r>
      <w:proofErr w:type="gramEnd"/>
      <w:r w:rsidRPr="00A52497">
        <w:rPr>
          <w:rFonts w:ascii="Times New Roman" w:hAnsi="Times New Roman" w:cs="Times New Roman"/>
          <w:sz w:val="24"/>
          <w:szCs w:val="24"/>
        </w:rPr>
        <w:t>)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52497">
        <w:rPr>
          <w:rFonts w:ascii="Times New Roman" w:hAnsi="Times New Roman" w:cs="Times New Roman"/>
          <w:sz w:val="24"/>
          <w:szCs w:val="24"/>
        </w:rPr>
        <w:t xml:space="preserve">накопления </w:t>
      </w:r>
      <w:r w:rsidR="00A52497">
        <w:rPr>
          <w:rFonts w:ascii="Times New Roman" w:hAnsi="Times New Roman" w:cs="Times New Roman"/>
          <w:sz w:val="24"/>
          <w:szCs w:val="24"/>
        </w:rPr>
        <w:t>твердых коммунальных отходов</w:t>
      </w:r>
      <w:r w:rsidR="00A52497">
        <w:rPr>
          <w:rFonts w:ascii="Times New Roman" w:hAnsi="Times New Roman" w:cs="Times New Roman"/>
          <w:sz w:val="24"/>
          <w:szCs w:val="24"/>
        </w:rPr>
        <w:tab/>
      </w:r>
      <w:r w:rsidR="00A52497">
        <w:rPr>
          <w:rFonts w:ascii="Times New Roman" w:hAnsi="Times New Roman" w:cs="Times New Roman"/>
          <w:sz w:val="24"/>
          <w:szCs w:val="24"/>
        </w:rPr>
        <w:tab/>
      </w:r>
      <w:r w:rsidR="00A52497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52497">
        <w:rPr>
          <w:rFonts w:ascii="Times New Roman" w:hAnsi="Times New Roman" w:cs="Times New Roman"/>
          <w:sz w:val="24"/>
          <w:szCs w:val="24"/>
        </w:rPr>
        <w:t>8 160,0 тыс. рублей</w:t>
      </w:r>
    </w:p>
    <w:p w:rsidR="00210FCC" w:rsidRPr="00A52497" w:rsidRDefault="00210FCC" w:rsidP="00210FC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210FCC" w:rsidRPr="00A52497" w:rsidRDefault="00210FCC" w:rsidP="00210FC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на обустройство мест (площадок) накопления твердых коммунальных </w:t>
      </w:r>
    </w:p>
    <w:p w:rsidR="00210FCC" w:rsidRPr="00A52497" w:rsidRDefault="00210FCC" w:rsidP="00210FC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отходов</w:t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    </w:t>
      </w:r>
      <w:r w:rsidR="00FF5BFA" w:rsidRPr="00A52497">
        <w:rPr>
          <w:rFonts w:ascii="Times New Roman" w:hAnsi="Times New Roman" w:cs="Times New Roman"/>
          <w:sz w:val="24"/>
          <w:szCs w:val="24"/>
        </w:rPr>
        <w:t>29 026,0</w:t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52497">
        <w:rPr>
          <w:rFonts w:ascii="Times New Roman" w:hAnsi="Times New Roman" w:cs="Times New Roman"/>
          <w:sz w:val="24"/>
          <w:szCs w:val="24"/>
        </w:rPr>
        <w:t>тыс. рублей</w:t>
      </w:r>
    </w:p>
    <w:p w:rsidR="0071550E" w:rsidRPr="0071550E" w:rsidRDefault="0071550E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реализацию мероприятий </w:t>
      </w: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по содействию трудоустройству граждан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«Сопровождение инвалидов, включая инвалидов молодого возраста, </w:t>
      </w: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при трудоустройстве» государственной программы Югры </w:t>
      </w: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«Поддержка занятости населения»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="00B51857">
        <w:rPr>
          <w:rFonts w:ascii="Times New Roman" w:hAnsi="Times New Roman" w:cs="Times New Roman"/>
          <w:sz w:val="24"/>
          <w:szCs w:val="24"/>
        </w:rPr>
        <w:t xml:space="preserve">       </w:t>
      </w:r>
      <w:r w:rsidRPr="00A131F1">
        <w:rPr>
          <w:rFonts w:ascii="Times New Roman" w:hAnsi="Times New Roman" w:cs="Times New Roman"/>
          <w:sz w:val="24"/>
          <w:szCs w:val="24"/>
        </w:rPr>
        <w:t>1</w:t>
      </w:r>
      <w:r w:rsidR="0033201A" w:rsidRPr="00A131F1">
        <w:rPr>
          <w:rFonts w:ascii="Times New Roman" w:hAnsi="Times New Roman" w:cs="Times New Roman"/>
          <w:sz w:val="24"/>
          <w:szCs w:val="24"/>
        </w:rPr>
        <w:t> 331,9</w:t>
      </w:r>
      <w:r w:rsidRPr="00A131F1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866782" w:rsidRPr="00A131F1" w:rsidRDefault="00866782" w:rsidP="00866782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>на реализацию наказов избирателей депутатам Думы Ханты-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Мансийского автономного округа – Югры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952,9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для МАУ «Молодежный центр «Гелиос» на оказание финансовой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lastRenderedPageBreak/>
        <w:t>помощи на благоустройство территории города Югорска                                          500,0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для МБУ «Музей истории и этнографии» на оказание финансовой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помощи на проведение историко-краеведческих чтений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«Люди, события, факты в музейном измерении»                                                         152,9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для МАУ «Молодежный центр «Гелиос» на оказание финансовой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помощи на приобретение оборудования для уличной спортивной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площадки в жилом комплексе «</w:t>
      </w:r>
      <w:proofErr w:type="spellStart"/>
      <w:r w:rsidRPr="00A131F1">
        <w:rPr>
          <w:rFonts w:ascii="Times New Roman" w:hAnsi="Times New Roman" w:cs="Times New Roman"/>
          <w:sz w:val="24"/>
          <w:szCs w:val="24"/>
        </w:rPr>
        <w:t>Авалон</w:t>
      </w:r>
      <w:proofErr w:type="spellEnd"/>
      <w:r w:rsidRPr="00A131F1">
        <w:rPr>
          <w:rFonts w:ascii="Times New Roman" w:hAnsi="Times New Roman" w:cs="Times New Roman"/>
          <w:sz w:val="24"/>
          <w:szCs w:val="24"/>
        </w:rPr>
        <w:t>»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="00B5185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131F1">
        <w:rPr>
          <w:rFonts w:ascii="Times New Roman" w:hAnsi="Times New Roman" w:cs="Times New Roman"/>
          <w:sz w:val="24"/>
          <w:szCs w:val="24"/>
        </w:rPr>
        <w:t>300,0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проведение конкурса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«Лучший электронный муниципалитет»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«Цифровой регион» государственной программы Югры «Цифровое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развитие Ханты-Мансийского автономного округа – Югры»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5185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 500,0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- иные межбюджетные трансферты победителям конкурсов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муниципальных образований Ханты-Мансийского автономного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округа – Югры в сфере организации мероприятий по профилактике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незаконного потребления наркотических средств и психотропных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веществ, наркомании</w:t>
      </w:r>
      <w:r w:rsidRPr="00A131F1">
        <w:rPr>
          <w:rFonts w:ascii="Times New Roman" w:hAnsi="Times New Roman" w:cs="Times New Roman"/>
          <w:sz w:val="24"/>
          <w:szCs w:val="24"/>
        </w:rPr>
        <w:t xml:space="preserve"> в рамках подпрограммы «Профилактика незаконного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оборота и потребления наркотических средств и психотропных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веществ» государственной программы Югры «Профилактика 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правонарушений и обеспечение отдельных прав граждан»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B5185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  375,0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131F1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поступления в бюджеты городских округов</w:t>
      </w:r>
      <w:r w:rsidRPr="00A131F1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B51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b/>
          <w:sz w:val="24"/>
          <w:szCs w:val="24"/>
        </w:rPr>
        <w:t>100</w:t>
      </w:r>
      <w:proofErr w:type="gramStart"/>
      <w:r w:rsidR="008D3797" w:rsidRPr="00A131F1">
        <w:rPr>
          <w:rFonts w:ascii="Times New Roman" w:hAnsi="Times New Roman" w:cs="Times New Roman"/>
          <w:b/>
          <w:sz w:val="24"/>
          <w:szCs w:val="24"/>
        </w:rPr>
        <w:t>,</w:t>
      </w:r>
      <w:r w:rsidRPr="00A131F1">
        <w:rPr>
          <w:rFonts w:ascii="Times New Roman" w:hAnsi="Times New Roman" w:cs="Times New Roman"/>
          <w:b/>
          <w:sz w:val="24"/>
          <w:szCs w:val="24"/>
        </w:rPr>
        <w:t>0</w:t>
      </w:r>
      <w:proofErr w:type="gramEnd"/>
      <w:r w:rsidRPr="00A131F1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D751CB" w:rsidRPr="00A131F1" w:rsidRDefault="00D751CB" w:rsidP="00D751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прочие безвозмездные поступления из резервного фонда Правительства </w:t>
      </w:r>
    </w:p>
    <w:p w:rsidR="00D751CB" w:rsidRPr="00A131F1" w:rsidRDefault="00D751CB" w:rsidP="00D75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Тюменской области</w:t>
      </w:r>
      <w:r w:rsidRPr="00A131F1">
        <w:rPr>
          <w:rFonts w:ascii="Times New Roman" w:hAnsi="Times New Roman" w:cs="Times New Roman"/>
          <w:sz w:val="24"/>
          <w:szCs w:val="24"/>
        </w:rPr>
        <w:t xml:space="preserve">, выделенные для МБУ СШОР «Центр Югорского </w:t>
      </w:r>
    </w:p>
    <w:p w:rsidR="00D751CB" w:rsidRPr="00A131F1" w:rsidRDefault="00D751CB" w:rsidP="00D75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спорта» на приобретение спортивного оборудования </w:t>
      </w:r>
    </w:p>
    <w:p w:rsidR="00D751CB" w:rsidRPr="00A131F1" w:rsidRDefault="00D751CB" w:rsidP="00D75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(распоряжение Правительства Тюменской области от 18.04.2019 </w:t>
      </w:r>
    </w:p>
    <w:p w:rsidR="00D751CB" w:rsidRPr="00A131F1" w:rsidRDefault="00D751CB" w:rsidP="00D75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№ 393-рп «О выделении средств»)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100,0 тыс. рублей</w:t>
      </w: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1CB" w:rsidRPr="00A131F1" w:rsidRDefault="00D751CB" w:rsidP="00D751C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  <w:t xml:space="preserve">Кроме того, в целях приведения в соответствие кодов доходов бюджетной классификации с приказом </w:t>
      </w:r>
      <w:r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Минфина России от </w:t>
      </w:r>
      <w:r w:rsidR="008A5AA8"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 w:rsidR="008A5AA8"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>.06.</w:t>
      </w:r>
      <w:r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>2018 </w:t>
      </w:r>
      <w:r w:rsidR="008A5AA8"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132н </w:t>
      </w:r>
      <w:r w:rsidR="00A720D0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A720D0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A131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 изменениями на 25.06.2019) </w:t>
      </w:r>
      <w:r w:rsidRPr="00A131F1">
        <w:rPr>
          <w:rFonts w:ascii="Times New Roman" w:hAnsi="Times New Roman" w:cs="Times New Roman"/>
          <w:sz w:val="24"/>
          <w:szCs w:val="24"/>
        </w:rPr>
        <w:t>произведена корректировка бюджетных ассигнований по кодам доходов бюджетной классификации:</w:t>
      </w:r>
    </w:p>
    <w:p w:rsidR="00D751CB" w:rsidRPr="00A131F1" w:rsidRDefault="00D751CB" w:rsidP="00D7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- 000 2 07 04050 04 0000 150 «Прочие безвозмездные поступления в бюджеты городских округов» -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1 960,0 тыс.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рублей; </w:t>
      </w:r>
    </w:p>
    <w:p w:rsidR="00D751CB" w:rsidRPr="00A131F1" w:rsidRDefault="00D751CB" w:rsidP="00D7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- 000 2 03 04099 04 0000 150 «Прочие безвозмездные поступления от государственных (муниципальных) организаций в бюджеты городских округов» +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1 960,0 тыс.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рублей.</w:t>
      </w:r>
    </w:p>
    <w:p w:rsidR="00D751CB" w:rsidRPr="00A131F1" w:rsidRDefault="00D751CB" w:rsidP="00D75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797" w:rsidRPr="00A131F1" w:rsidRDefault="008D3797" w:rsidP="008D379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</w:t>
      </w:r>
    </w:p>
    <w:p w:rsidR="008D3797" w:rsidRPr="00A131F1" w:rsidRDefault="008D3797" w:rsidP="008D379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трансфертов, имеющих целевое назначение, прошлых лет</w:t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B5185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B51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b/>
          <w:sz w:val="24"/>
          <w:szCs w:val="24"/>
        </w:rPr>
        <w:t>8 465,</w:t>
      </w:r>
      <w:r w:rsidR="005A202E" w:rsidRPr="00A131F1">
        <w:rPr>
          <w:rFonts w:ascii="Times New Roman" w:hAnsi="Times New Roman" w:cs="Times New Roman"/>
          <w:b/>
          <w:sz w:val="24"/>
          <w:szCs w:val="24"/>
        </w:rPr>
        <w:t>1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B51857">
        <w:rPr>
          <w:rFonts w:ascii="Times New Roman" w:hAnsi="Times New Roman" w:cs="Times New Roman"/>
          <w:b/>
          <w:sz w:val="24"/>
          <w:szCs w:val="24"/>
        </w:rPr>
        <w:t>.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797" w:rsidRPr="00A131F1" w:rsidRDefault="008D3797" w:rsidP="008D379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</w:r>
    </w:p>
    <w:p w:rsidR="008D3797" w:rsidRPr="00A131F1" w:rsidRDefault="008D3797" w:rsidP="008D3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  <w:t xml:space="preserve">Доходная часть городского бюджета уточнена на 2020 год на сумму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(-)  3 247,7 </w:t>
      </w:r>
      <w:r w:rsidRPr="00A131F1">
        <w:rPr>
          <w:rFonts w:ascii="Times New Roman" w:hAnsi="Times New Roman" w:cs="Times New Roman"/>
          <w:sz w:val="24"/>
          <w:szCs w:val="24"/>
        </w:rPr>
        <w:t>тыс. рублей,</w:t>
      </w:r>
      <w:r w:rsidR="00A5249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на 2021 год на сумму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(+) 14,9 </w:t>
      </w:r>
      <w:r w:rsidRPr="00A131F1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8D3797" w:rsidRPr="00A131F1" w:rsidRDefault="008D3797" w:rsidP="008D3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 на 2020 год           на 2021 год</w:t>
      </w:r>
    </w:p>
    <w:p w:rsidR="008D3797" w:rsidRPr="00A131F1" w:rsidRDefault="008D3797" w:rsidP="008D3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(тыс. рублей)       (тыс. рублей)</w:t>
      </w:r>
    </w:p>
    <w:p w:rsidR="008D3797" w:rsidRPr="00A131F1" w:rsidRDefault="008D3797" w:rsidP="008D3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797" w:rsidRPr="00A131F1" w:rsidRDefault="008D3797" w:rsidP="008D379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- 3 247,7                  14,9</w:t>
      </w:r>
    </w:p>
    <w:p w:rsidR="008D3797" w:rsidRPr="00A131F1" w:rsidRDefault="008D3797" w:rsidP="008D379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8D3797" w:rsidRPr="00A131F1" w:rsidRDefault="008D3797" w:rsidP="008D379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</w:t>
      </w:r>
    </w:p>
    <w:p w:rsidR="008D3797" w:rsidRPr="00A131F1" w:rsidRDefault="008D3797" w:rsidP="008D379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бюджетной системы Российской Федерации</w:t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- 3 247,7                   14,9</w:t>
      </w:r>
      <w:r w:rsidRPr="00A131F1">
        <w:rPr>
          <w:rFonts w:ascii="Times New Roman" w:hAnsi="Times New Roman" w:cs="Times New Roman"/>
          <w:b/>
          <w:sz w:val="24"/>
          <w:szCs w:val="24"/>
        </w:rPr>
        <w:tab/>
      </w:r>
    </w:p>
    <w:p w:rsidR="008D3797" w:rsidRPr="00A131F1" w:rsidRDefault="008D3797" w:rsidP="008D379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8D3797" w:rsidRPr="00A131F1" w:rsidRDefault="008D3797" w:rsidP="008D3797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8D3797" w:rsidRPr="00A131F1" w:rsidRDefault="008D3797" w:rsidP="008D379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lastRenderedPageBreak/>
        <w:t>Российской Федерации (межбюджетные субсидии)                                 - 3 247,4                  14,9</w:t>
      </w:r>
    </w:p>
    <w:p w:rsidR="008D3797" w:rsidRPr="00A131F1" w:rsidRDefault="008D3797" w:rsidP="008D3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8D3797" w:rsidRPr="00A131F1" w:rsidRDefault="008D3797" w:rsidP="008D3797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</w:t>
      </w:r>
      <w:r w:rsidRPr="00A131F1">
        <w:rPr>
          <w:rFonts w:ascii="Times New Roman" w:hAnsi="Times New Roman" w:cs="Times New Roman"/>
          <w:b/>
          <w:sz w:val="24"/>
          <w:szCs w:val="24"/>
        </w:rPr>
        <w:t xml:space="preserve">субсидии на развитие сферы культуры в муниципальных </w:t>
      </w:r>
    </w:p>
    <w:p w:rsidR="008D3797" w:rsidRPr="00A131F1" w:rsidRDefault="008D3797" w:rsidP="008D3797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образованиях Ханты-Мансийского автономного округа – Югры</w:t>
      </w:r>
    </w:p>
    <w:p w:rsidR="008D3797" w:rsidRPr="00A131F1" w:rsidRDefault="008D3797" w:rsidP="008D3797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в рамках подпрограммы «Модернизация и развитие учреждений </w:t>
      </w:r>
    </w:p>
    <w:p w:rsidR="008D3797" w:rsidRPr="00A131F1" w:rsidRDefault="008D3797" w:rsidP="008D3797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и организаций культуры» государственной программы Югры </w:t>
      </w:r>
    </w:p>
    <w:p w:rsidR="008D3797" w:rsidRPr="00A131F1" w:rsidRDefault="008D3797" w:rsidP="008D3797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«Культурное пространство»                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-3 247,4                 14,9</w:t>
      </w:r>
    </w:p>
    <w:p w:rsidR="00D751CB" w:rsidRPr="00A131F1" w:rsidRDefault="00D751CB" w:rsidP="00D751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1CB" w:rsidRPr="00A131F1" w:rsidRDefault="00D751CB" w:rsidP="00D751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797" w:rsidRPr="00A131F1" w:rsidRDefault="008D3797" w:rsidP="008D37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31F1">
        <w:rPr>
          <w:rFonts w:ascii="Times New Roman" w:hAnsi="Times New Roman" w:cs="Times New Roman"/>
          <w:b/>
          <w:sz w:val="24"/>
          <w:szCs w:val="24"/>
          <w:u w:val="single"/>
        </w:rPr>
        <w:t>- НАЛОГОВЫЕ И НЕНАЛОГОВЫЕ ДОХОДЫ</w:t>
      </w:r>
      <w:r w:rsidRPr="00A131F1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A131F1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   42 527,0 тыс. рублей</w:t>
      </w:r>
    </w:p>
    <w:p w:rsidR="008D3797" w:rsidRPr="00A131F1" w:rsidRDefault="008D3797" w:rsidP="008D3797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из них: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акцизы по подакцизным товарам (продукции), производимым 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на территории Российской Федерации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2 706,8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  66,0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             40,0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доходы в виде прибыли, приходящейся на доли в </w:t>
      </w:r>
      <w:proofErr w:type="gramStart"/>
      <w:r w:rsidRPr="00A131F1">
        <w:rPr>
          <w:rFonts w:ascii="Times New Roman" w:hAnsi="Times New Roman" w:cs="Times New Roman"/>
          <w:sz w:val="24"/>
          <w:szCs w:val="24"/>
        </w:rPr>
        <w:t>уставных</w:t>
      </w:r>
      <w:proofErr w:type="gramEnd"/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(складочных) капиталах хозяйственных товариществ и обществ,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или дивидендов по акциям, принадлежащим городским округам                            </w:t>
      </w:r>
      <w:r w:rsidR="00B5185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  54,0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доходы, получаемые в виде арендной либо иной платы за передачу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в возмездное пользование государственного и муниципального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имущества (за исключением имущества бюджетных и автономных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учреждений, а также имущества государственных и муниципальных 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унитарных предприятий, в том числе казенных)                                                      3 125,0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доходы от перечисления части прибыли, остающейся после уплаты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налогов и иных обязательных платежей муниципальных унитарных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предприятий, созданных городскими округами                                                              5,0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>прочие доходы от использования имущества и прав, находящихся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в государственной и муниципальной собственности (за исключением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имущества бюджетных и автономных учреждений, а также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имущества государственных и муниципальных унитарных предприятий,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в том числе казенных)                                                                                                </w:t>
      </w:r>
      <w:r w:rsidR="00B51857">
        <w:rPr>
          <w:rFonts w:ascii="Times New Roman" w:hAnsi="Times New Roman" w:cs="Times New Roman"/>
          <w:sz w:val="24"/>
          <w:szCs w:val="24"/>
        </w:rPr>
        <w:t xml:space="preserve">  </w:t>
      </w:r>
      <w:r w:rsidRPr="00A131F1">
        <w:rPr>
          <w:rFonts w:ascii="Times New Roman" w:hAnsi="Times New Roman" w:cs="Times New Roman"/>
          <w:sz w:val="24"/>
          <w:szCs w:val="24"/>
        </w:rPr>
        <w:t>6 100,0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- 1 970,9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12 395,3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</w:t>
      </w:r>
      <w:r w:rsidR="00A720D0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доходы от продажи квартир                                                                                    </w:t>
      </w:r>
      <w:r w:rsidR="00B51857">
        <w:rPr>
          <w:rFonts w:ascii="Times New Roman" w:hAnsi="Times New Roman" w:cs="Times New Roman"/>
          <w:sz w:val="24"/>
          <w:szCs w:val="24"/>
        </w:rPr>
        <w:t xml:space="preserve"> </w:t>
      </w:r>
      <w:r w:rsidRPr="00A131F1">
        <w:rPr>
          <w:rFonts w:ascii="Times New Roman" w:hAnsi="Times New Roman" w:cs="Times New Roman"/>
          <w:sz w:val="24"/>
          <w:szCs w:val="24"/>
        </w:rPr>
        <w:t xml:space="preserve"> 7 000,0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в государственной и 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</w:p>
    <w:p w:rsidR="008D3797" w:rsidRPr="00A131F1" w:rsidRDefault="008D3797" w:rsidP="008D379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 815,4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в государственной 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и муниципальной собственности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756,0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- плата за увеличение площади земельных участков, находящихся в 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частной собственности, в результате перераспределения таких земельных 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 xml:space="preserve">участков и земель (или) земельных участков, находящихся в 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>37,0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</w:r>
      <w:r w:rsidRPr="00A131F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11 360,3 тыс. рублей</w:t>
      </w:r>
    </w:p>
    <w:p w:rsidR="008D3797" w:rsidRPr="00A131F1" w:rsidRDefault="008D3797" w:rsidP="008D3797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131F1">
        <w:rPr>
          <w:rFonts w:ascii="Times New Roman" w:hAnsi="Times New Roman" w:cs="Times New Roman"/>
          <w:sz w:val="24"/>
          <w:szCs w:val="24"/>
        </w:rPr>
        <w:t>- прочие неналоговые доходы                                                                                         37,1 тыс. рублей</w:t>
      </w:r>
      <w:r w:rsidR="00B51857">
        <w:rPr>
          <w:rFonts w:ascii="Times New Roman" w:hAnsi="Times New Roman" w:cs="Times New Roman"/>
          <w:sz w:val="24"/>
          <w:szCs w:val="24"/>
        </w:rPr>
        <w:t>.</w:t>
      </w:r>
    </w:p>
    <w:p w:rsidR="008D3797" w:rsidRPr="00A131F1" w:rsidRDefault="008D3797" w:rsidP="008D37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797" w:rsidRPr="00A52497" w:rsidRDefault="008D3797" w:rsidP="008D3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2497">
        <w:rPr>
          <w:rFonts w:ascii="Times New Roman" w:hAnsi="Times New Roman"/>
          <w:sz w:val="24"/>
          <w:szCs w:val="24"/>
        </w:rPr>
        <w:t>В целом уточненная сумма безвозмездных поступлений на 2019 год составила 2 619</w:t>
      </w:r>
      <w:r w:rsidR="00596619" w:rsidRPr="00A52497">
        <w:rPr>
          <w:rFonts w:ascii="Times New Roman" w:hAnsi="Times New Roman"/>
          <w:sz w:val="24"/>
          <w:szCs w:val="24"/>
        </w:rPr>
        <w:t> 207,4</w:t>
      </w:r>
      <w:r w:rsidRPr="00A52497">
        <w:rPr>
          <w:rFonts w:ascii="Times New Roman" w:hAnsi="Times New Roman"/>
          <w:sz w:val="24"/>
          <w:szCs w:val="24"/>
        </w:rPr>
        <w:t xml:space="preserve"> тыс. рублей, на 2020 год 1 653 638,0 тыс. рублей, на 2020 год 1 610 133,8  тыс. рублей.</w:t>
      </w:r>
    </w:p>
    <w:p w:rsidR="008D3797" w:rsidRPr="00A52497" w:rsidRDefault="008D3797" w:rsidP="008D37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A52497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A52497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2019 год в сумме 3 997</w:t>
      </w:r>
      <w:r w:rsidR="00596619" w:rsidRPr="00A52497">
        <w:rPr>
          <w:rFonts w:ascii="Times New Roman" w:hAnsi="Times New Roman" w:cs="Times New Roman"/>
          <w:sz w:val="24"/>
          <w:szCs w:val="24"/>
        </w:rPr>
        <w:t> 382,4</w:t>
      </w:r>
      <w:r w:rsidRPr="00A52497">
        <w:rPr>
          <w:rFonts w:ascii="Times New Roman" w:hAnsi="Times New Roman" w:cs="Times New Roman"/>
          <w:sz w:val="24"/>
          <w:szCs w:val="24"/>
        </w:rPr>
        <w:t xml:space="preserve"> тыс. рублей, на 2020 год в сумме 2 934 865,8 тыс. рублей и на 2021 год в сумме 2 913 707,5 тыс. рублей.</w:t>
      </w:r>
    </w:p>
    <w:p w:rsidR="008D3797" w:rsidRPr="00A131F1" w:rsidRDefault="008D3797" w:rsidP="008D3797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Информация по уточнению бюджета города Югорска по доходам на 2019 год и на плановый период 2020 и 2021 годов в разрезе видов доходов представлена в приложении 1 к настоящей пояснительной записке.</w:t>
      </w:r>
    </w:p>
    <w:p w:rsidR="00D751CB" w:rsidRPr="00A131F1" w:rsidRDefault="00D751CB" w:rsidP="00D7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A131F1" w:rsidRDefault="007A7E38" w:rsidP="007A7E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131F1">
        <w:rPr>
          <w:rFonts w:ascii="Times New Roman" w:hAnsi="Times New Roman"/>
          <w:b/>
          <w:sz w:val="24"/>
          <w:szCs w:val="24"/>
        </w:rPr>
        <w:lastRenderedPageBreak/>
        <w:t>РАСХОДЫ</w:t>
      </w:r>
    </w:p>
    <w:p w:rsidR="007A7E38" w:rsidRPr="00A131F1" w:rsidRDefault="007A7E38" w:rsidP="007A7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A52497" w:rsidRDefault="007A7E38" w:rsidP="007A7E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2497">
        <w:rPr>
          <w:rFonts w:ascii="Times New Roman" w:hAnsi="Times New Roman"/>
          <w:sz w:val="24"/>
          <w:szCs w:val="24"/>
        </w:rPr>
        <w:t>Расходы бюджета города Югорска на 201</w:t>
      </w:r>
      <w:r w:rsidR="00B94EF9" w:rsidRPr="00A52497">
        <w:rPr>
          <w:rFonts w:ascii="Times New Roman" w:hAnsi="Times New Roman"/>
          <w:sz w:val="24"/>
          <w:szCs w:val="24"/>
        </w:rPr>
        <w:t>9</w:t>
      </w:r>
      <w:r w:rsidRPr="00A52497">
        <w:rPr>
          <w:rFonts w:ascii="Times New Roman" w:hAnsi="Times New Roman"/>
          <w:sz w:val="24"/>
          <w:szCs w:val="24"/>
        </w:rPr>
        <w:t xml:space="preserve"> год предлагается увеличить на сумму</w:t>
      </w:r>
      <w:r w:rsidR="00B51857" w:rsidRPr="00A52497">
        <w:rPr>
          <w:rFonts w:ascii="Times New Roman" w:hAnsi="Times New Roman"/>
          <w:sz w:val="24"/>
          <w:szCs w:val="24"/>
        </w:rPr>
        <w:t xml:space="preserve"> </w:t>
      </w:r>
      <w:r w:rsidRPr="00A52497">
        <w:rPr>
          <w:rFonts w:ascii="Times New Roman" w:hAnsi="Times New Roman"/>
          <w:b/>
          <w:sz w:val="24"/>
          <w:szCs w:val="24"/>
        </w:rPr>
        <w:t>(+)</w:t>
      </w:r>
      <w:r w:rsidR="00B51857" w:rsidRPr="00A52497">
        <w:rPr>
          <w:rFonts w:ascii="Times New Roman" w:hAnsi="Times New Roman"/>
          <w:b/>
          <w:sz w:val="24"/>
          <w:szCs w:val="24"/>
        </w:rPr>
        <w:t xml:space="preserve"> </w:t>
      </w:r>
      <w:r w:rsidR="00D422B9" w:rsidRPr="00A52497">
        <w:rPr>
          <w:rFonts w:ascii="Times New Roman" w:eastAsia="Times New Roman" w:hAnsi="Times New Roman"/>
          <w:b/>
          <w:bCs/>
          <w:sz w:val="24"/>
          <w:szCs w:val="24"/>
        </w:rPr>
        <w:t>271 894,7</w:t>
      </w:r>
      <w:r w:rsidR="00B51857" w:rsidRPr="00A5249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52497">
        <w:rPr>
          <w:rFonts w:ascii="Times New Roman" w:hAnsi="Times New Roman"/>
          <w:b/>
          <w:sz w:val="24"/>
          <w:szCs w:val="24"/>
        </w:rPr>
        <w:t xml:space="preserve">тыс. рублей, </w:t>
      </w:r>
      <w:r w:rsidRPr="00A52497">
        <w:rPr>
          <w:rFonts w:ascii="Times New Roman" w:hAnsi="Times New Roman"/>
          <w:sz w:val="24"/>
          <w:szCs w:val="24"/>
        </w:rPr>
        <w:t>в том числе:</w:t>
      </w:r>
    </w:p>
    <w:p w:rsidR="007A7E38" w:rsidRPr="00A52497" w:rsidRDefault="007A7E38" w:rsidP="007A7E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="00D422B9" w:rsidRPr="00A52497">
        <w:rPr>
          <w:rFonts w:ascii="Times New Roman" w:hAnsi="Times New Roman" w:cs="Times New Roman"/>
          <w:sz w:val="24"/>
          <w:szCs w:val="24"/>
        </w:rPr>
        <w:t xml:space="preserve"> </w:t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   </w:t>
      </w:r>
      <w:r w:rsidR="00D422B9" w:rsidRPr="00A52497">
        <w:rPr>
          <w:rFonts w:ascii="Times New Roman" w:hAnsi="Times New Roman" w:cs="Times New Roman"/>
          <w:sz w:val="24"/>
          <w:szCs w:val="24"/>
        </w:rPr>
        <w:t>39 553,7</w:t>
      </w:r>
      <w:r w:rsidRPr="00A5249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A7E38" w:rsidRPr="00A52497" w:rsidRDefault="007A7E38" w:rsidP="007A7E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б) за счет субвенций</w:t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="00D422B9" w:rsidRPr="00A52497">
        <w:rPr>
          <w:rFonts w:ascii="Times New Roman" w:hAnsi="Times New Roman" w:cs="Times New Roman"/>
          <w:sz w:val="24"/>
          <w:szCs w:val="24"/>
        </w:rPr>
        <w:t xml:space="preserve">              121 734,3</w:t>
      </w:r>
      <w:r w:rsidRPr="00A5249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A7E38" w:rsidRPr="00A52497" w:rsidRDefault="007A7E38" w:rsidP="007A7E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в) за счет иных межбюджетных трансфертов                                              </w:t>
      </w:r>
      <w:r w:rsidR="00D422B9" w:rsidRPr="00A52497">
        <w:rPr>
          <w:rFonts w:ascii="Times New Roman" w:hAnsi="Times New Roman" w:cs="Times New Roman"/>
          <w:sz w:val="24"/>
          <w:szCs w:val="24"/>
        </w:rPr>
        <w:t>40 345,8</w:t>
      </w:r>
      <w:r w:rsidRPr="00A5249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3C4D" w:rsidRPr="00A52497" w:rsidRDefault="007A7E38" w:rsidP="007A7E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г) </w:t>
      </w:r>
      <w:r w:rsidR="006B3C4D" w:rsidRPr="00A52497">
        <w:rPr>
          <w:rFonts w:ascii="Times New Roman" w:hAnsi="Times New Roman" w:cs="Times New Roman"/>
          <w:sz w:val="24"/>
          <w:szCs w:val="24"/>
        </w:rPr>
        <w:t>за счет прочих безвозмездных поступлений</w:t>
      </w:r>
      <w:r w:rsidR="006B3C4D" w:rsidRPr="00A52497">
        <w:rPr>
          <w:rFonts w:ascii="Times New Roman" w:hAnsi="Times New Roman" w:cs="Times New Roman"/>
          <w:sz w:val="24"/>
          <w:szCs w:val="24"/>
        </w:rPr>
        <w:tab/>
      </w:r>
      <w:r w:rsidR="006B3C4D" w:rsidRPr="00A52497">
        <w:rPr>
          <w:rFonts w:ascii="Times New Roman" w:hAnsi="Times New Roman" w:cs="Times New Roman"/>
          <w:sz w:val="24"/>
          <w:szCs w:val="24"/>
        </w:rPr>
        <w:tab/>
      </w:r>
      <w:r w:rsidR="006B3C4D" w:rsidRPr="00A52497">
        <w:rPr>
          <w:rFonts w:ascii="Times New Roman" w:hAnsi="Times New Roman" w:cs="Times New Roman"/>
          <w:sz w:val="24"/>
          <w:szCs w:val="24"/>
        </w:rPr>
        <w:tab/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  </w:t>
      </w:r>
      <w:r w:rsidR="006B3C4D" w:rsidRPr="00A52497">
        <w:rPr>
          <w:rFonts w:ascii="Times New Roman" w:hAnsi="Times New Roman" w:cs="Times New Roman"/>
          <w:sz w:val="24"/>
          <w:szCs w:val="24"/>
        </w:rPr>
        <w:tab/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B3C4D" w:rsidRPr="00A52497">
        <w:rPr>
          <w:rFonts w:ascii="Times New Roman" w:hAnsi="Times New Roman" w:cs="Times New Roman"/>
          <w:sz w:val="24"/>
          <w:szCs w:val="24"/>
        </w:rPr>
        <w:t>1</w:t>
      </w:r>
      <w:r w:rsidR="00D422B9" w:rsidRPr="00A52497">
        <w:rPr>
          <w:rFonts w:ascii="Times New Roman" w:hAnsi="Times New Roman" w:cs="Times New Roman"/>
          <w:sz w:val="24"/>
          <w:szCs w:val="24"/>
        </w:rPr>
        <w:t>0</w:t>
      </w:r>
      <w:r w:rsidR="006B3C4D" w:rsidRPr="00A52497">
        <w:rPr>
          <w:rFonts w:ascii="Times New Roman" w:hAnsi="Times New Roman" w:cs="Times New Roman"/>
          <w:sz w:val="24"/>
          <w:szCs w:val="24"/>
        </w:rPr>
        <w:t>0,0 тыс. рублей</w:t>
      </w:r>
    </w:p>
    <w:p w:rsidR="00D422B9" w:rsidRPr="00A52497" w:rsidRDefault="006B3C4D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д) </w:t>
      </w:r>
      <w:r w:rsidR="00D422B9" w:rsidRPr="00A52497">
        <w:rPr>
          <w:rFonts w:ascii="Times New Roman" w:hAnsi="Times New Roman" w:cs="Times New Roman"/>
          <w:sz w:val="24"/>
          <w:szCs w:val="24"/>
        </w:rPr>
        <w:t xml:space="preserve">за счет дотации в целях стимулирования роста налогового </w:t>
      </w: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потенциала и качества бюджетного планирования доходов в </w:t>
      </w: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городских округах и муниципальных районах Ханты-Мансийского </w:t>
      </w: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автономного округа – Югры</w:t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ab/>
        <w:t xml:space="preserve">       5 899,0 тыс. рублей</w:t>
      </w: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е) за счет дотации на поощрение достижения наилучших значений </w:t>
      </w: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показателей деятельности органов местного самоуправления городских </w:t>
      </w: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округов и муниципальных районов Ханты-Мансийского автономного </w:t>
      </w:r>
    </w:p>
    <w:p w:rsidR="00D422B9" w:rsidRPr="00A52497" w:rsidRDefault="00D422B9" w:rsidP="00D42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округа – Югры</w:t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</w:r>
      <w:r w:rsidR="00786B66" w:rsidRPr="00A52497">
        <w:rPr>
          <w:rFonts w:ascii="Times New Roman" w:hAnsi="Times New Roman" w:cs="Times New Roman"/>
          <w:sz w:val="24"/>
          <w:szCs w:val="24"/>
        </w:rPr>
        <w:tab/>
        <w:t xml:space="preserve">     18 434,8 тыс. рублей</w:t>
      </w:r>
    </w:p>
    <w:p w:rsidR="00D422B9" w:rsidRPr="00A52497" w:rsidRDefault="00D422B9" w:rsidP="006B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3C4D" w:rsidRPr="00A52497" w:rsidRDefault="00786B66" w:rsidP="006B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ж) </w:t>
      </w:r>
      <w:r w:rsidR="006B3C4D" w:rsidRPr="00A52497">
        <w:rPr>
          <w:rFonts w:ascii="Times New Roman" w:hAnsi="Times New Roman" w:cs="Times New Roman"/>
          <w:sz w:val="24"/>
          <w:szCs w:val="24"/>
        </w:rPr>
        <w:t xml:space="preserve">за счет дотации на обеспечение сбалансированности бюджетов </w:t>
      </w:r>
    </w:p>
    <w:p w:rsidR="006B3C4D" w:rsidRPr="00A52497" w:rsidRDefault="006B3C4D" w:rsidP="006B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городских округов и муниципальных районов Ханты-Мансийского </w:t>
      </w:r>
    </w:p>
    <w:p w:rsidR="006B3C4D" w:rsidRPr="00A52497" w:rsidRDefault="006B3C4D" w:rsidP="006B3C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автономного округа – </w:t>
      </w:r>
      <w:proofErr w:type="spellStart"/>
      <w:r w:rsidRPr="00A52497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A524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</w:t>
      </w:r>
      <w:r w:rsidR="00707DBE" w:rsidRPr="00A52497">
        <w:rPr>
          <w:rFonts w:ascii="Times New Roman" w:hAnsi="Times New Roman" w:cs="Times New Roman"/>
          <w:sz w:val="24"/>
          <w:szCs w:val="24"/>
        </w:rPr>
        <w:t>3 300,1</w:t>
      </w:r>
      <w:r w:rsidRPr="00A52497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86B66" w:rsidRPr="00A52497" w:rsidRDefault="00786B66" w:rsidP="00786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з</w:t>
      </w:r>
      <w:r w:rsidR="006B3C4D" w:rsidRPr="00A52497">
        <w:rPr>
          <w:rFonts w:ascii="Times New Roman" w:hAnsi="Times New Roman" w:cs="Times New Roman"/>
          <w:sz w:val="24"/>
          <w:szCs w:val="24"/>
        </w:rPr>
        <w:t xml:space="preserve">) </w:t>
      </w:r>
      <w:r w:rsidR="0056505D" w:rsidRPr="00A52497">
        <w:rPr>
          <w:rFonts w:ascii="Times New Roman" w:hAnsi="Times New Roman" w:cs="Times New Roman"/>
          <w:sz w:val="24"/>
          <w:szCs w:val="24"/>
        </w:rPr>
        <w:t xml:space="preserve">за счет </w:t>
      </w:r>
      <w:r w:rsidRPr="00A52497">
        <w:rPr>
          <w:rFonts w:ascii="Times New Roman" w:hAnsi="Times New Roman" w:cs="Times New Roman"/>
          <w:sz w:val="24"/>
          <w:szCs w:val="24"/>
        </w:rPr>
        <w:t xml:space="preserve">перевыполнения плана по налоговым и неналоговым </w:t>
      </w:r>
    </w:p>
    <w:p w:rsidR="00F74564" w:rsidRPr="00A52497" w:rsidRDefault="00786B66" w:rsidP="00786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>доходам</w:t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="0056505D" w:rsidRPr="00A52497">
        <w:rPr>
          <w:rFonts w:ascii="Times New Roman" w:hAnsi="Times New Roman" w:cs="Times New Roman"/>
          <w:sz w:val="24"/>
          <w:szCs w:val="24"/>
        </w:rPr>
        <w:tab/>
      </w:r>
      <w:r w:rsidRPr="00A52497">
        <w:rPr>
          <w:rFonts w:ascii="Times New Roman" w:hAnsi="Times New Roman" w:cs="Times New Roman"/>
          <w:sz w:val="24"/>
          <w:szCs w:val="24"/>
        </w:rPr>
        <w:t xml:space="preserve">      </w:t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52497">
        <w:rPr>
          <w:rFonts w:ascii="Times New Roman" w:hAnsi="Times New Roman" w:cs="Times New Roman"/>
          <w:sz w:val="24"/>
          <w:szCs w:val="24"/>
        </w:rPr>
        <w:t>42 527,0</w:t>
      </w:r>
      <w:r w:rsidR="0056505D" w:rsidRPr="00A5249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A52497">
        <w:rPr>
          <w:rFonts w:ascii="Times New Roman" w:hAnsi="Times New Roman" w:cs="Times New Roman"/>
          <w:sz w:val="24"/>
          <w:szCs w:val="24"/>
        </w:rPr>
        <w:t>.</w:t>
      </w:r>
    </w:p>
    <w:p w:rsidR="007A7E38" w:rsidRPr="00A52497" w:rsidRDefault="007A7E38" w:rsidP="007A7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937284" w:rsidRPr="00A52497">
        <w:rPr>
          <w:rFonts w:ascii="Times New Roman" w:hAnsi="Times New Roman" w:cs="Times New Roman"/>
          <w:sz w:val="24"/>
          <w:szCs w:val="24"/>
        </w:rPr>
        <w:t>201 733,8</w:t>
      </w:r>
      <w:r w:rsidRPr="00A52497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по пунктам а, б, в</w:t>
      </w:r>
      <w:r w:rsidR="0074415D" w:rsidRPr="00A5249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4415D" w:rsidRPr="00A5249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52497">
        <w:rPr>
          <w:rFonts w:ascii="Times New Roman" w:hAnsi="Times New Roman" w:cs="Times New Roman"/>
          <w:sz w:val="24"/>
          <w:szCs w:val="24"/>
        </w:rPr>
        <w:t xml:space="preserve"> направлены на те же цели, </w:t>
      </w:r>
      <w:r w:rsidR="007C10C5" w:rsidRPr="00A52497">
        <w:rPr>
          <w:rFonts w:ascii="Times New Roman" w:hAnsi="Times New Roman" w:cs="Times New Roman"/>
          <w:sz w:val="24"/>
          <w:szCs w:val="24"/>
        </w:rPr>
        <w:t>что</w:t>
      </w:r>
      <w:r w:rsidRPr="00A52497">
        <w:rPr>
          <w:rFonts w:ascii="Times New Roman" w:hAnsi="Times New Roman" w:cs="Times New Roman"/>
          <w:sz w:val="24"/>
          <w:szCs w:val="24"/>
        </w:rPr>
        <w:t xml:space="preserve"> указаны выше в разделе  </w:t>
      </w:r>
      <w:r w:rsidR="00A720D0">
        <w:rPr>
          <w:rFonts w:ascii="Times New Roman" w:hAnsi="Times New Roman" w:cs="Times New Roman"/>
          <w:sz w:val="24"/>
          <w:szCs w:val="24"/>
        </w:rPr>
        <w:t>«</w:t>
      </w:r>
      <w:r w:rsidRPr="00A52497">
        <w:rPr>
          <w:rFonts w:ascii="Times New Roman" w:hAnsi="Times New Roman" w:cs="Times New Roman"/>
          <w:sz w:val="24"/>
          <w:szCs w:val="24"/>
        </w:rPr>
        <w:t>Доходы</w:t>
      </w:r>
      <w:r w:rsidR="00A720D0">
        <w:rPr>
          <w:rFonts w:ascii="Times New Roman" w:hAnsi="Times New Roman" w:cs="Times New Roman"/>
          <w:sz w:val="24"/>
          <w:szCs w:val="24"/>
        </w:rPr>
        <w:t>»</w:t>
      </w:r>
      <w:r w:rsidRPr="00A524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A68" w:rsidRPr="00A52497" w:rsidRDefault="005449DF" w:rsidP="00B86190">
      <w:pPr>
        <w:tabs>
          <w:tab w:val="left" w:pos="0"/>
          <w:tab w:val="left" w:pos="284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52497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1 162,5 тыс. рублей по </w:t>
      </w:r>
      <w:r w:rsidR="00F0156A" w:rsidRPr="00A52497">
        <w:rPr>
          <w:rFonts w:ascii="Times New Roman" w:hAnsi="Times New Roman" w:cs="Times New Roman"/>
          <w:sz w:val="24"/>
          <w:szCs w:val="24"/>
        </w:rPr>
        <w:t xml:space="preserve">субсидии на развитие многофункциональных центров предоставления государственных и муниципальных услуг </w:t>
      </w:r>
      <w:r w:rsidRPr="00A52497">
        <w:rPr>
          <w:rFonts w:ascii="Times New Roman" w:hAnsi="Times New Roman" w:cs="Times New Roman"/>
          <w:sz w:val="24"/>
          <w:szCs w:val="24"/>
        </w:rPr>
        <w:t>направлены на</w:t>
      </w:r>
      <w:r w:rsidR="007352F8" w:rsidRPr="00A52497">
        <w:rPr>
          <w:rFonts w:ascii="Times New Roman" w:hAnsi="Times New Roman" w:cs="Times New Roman"/>
          <w:sz w:val="24"/>
          <w:szCs w:val="24"/>
        </w:rPr>
        <w:t xml:space="preserve"> приобретение оборудования и мебели для </w:t>
      </w:r>
      <w:r w:rsidR="0085535C">
        <w:rPr>
          <w:rFonts w:ascii="Times New Roman" w:hAnsi="Times New Roman" w:cs="Times New Roman"/>
          <w:sz w:val="24"/>
          <w:szCs w:val="24"/>
        </w:rPr>
        <w:t>МАУ «</w:t>
      </w:r>
      <w:r w:rsidR="0085535C" w:rsidRPr="0085535C">
        <w:rPr>
          <w:rFonts w:ascii="Times New Roman" w:hAnsi="Times New Roman" w:cs="Times New Roman"/>
          <w:sz w:val="24"/>
          <w:szCs w:val="24"/>
        </w:rPr>
        <w:t>Многофункциональный центр предоставления государ</w:t>
      </w:r>
      <w:r w:rsidR="0085535C">
        <w:rPr>
          <w:rFonts w:ascii="Times New Roman" w:hAnsi="Times New Roman" w:cs="Times New Roman"/>
          <w:sz w:val="24"/>
          <w:szCs w:val="24"/>
        </w:rPr>
        <w:t xml:space="preserve">ственных и муниципальных услуг».    </w:t>
      </w:r>
      <w:r w:rsidR="00B40A68" w:rsidRPr="00A52497">
        <w:rPr>
          <w:rFonts w:ascii="Times New Roman" w:hAnsi="Times New Roman" w:cs="Times New Roman"/>
          <w:sz w:val="24"/>
          <w:szCs w:val="24"/>
        </w:rPr>
        <w:t>Уменьшение ассигнований в сумме 1 151,0 тыс. рублей по субсидии на организацию предоставления государственных услуг в многофункциональных центрах предоставления государственных и муниципальных услуг связано с</w:t>
      </w:r>
      <w:r w:rsidR="0050525B" w:rsidRPr="00A52497">
        <w:rPr>
          <w:rFonts w:ascii="Times New Roman" w:hAnsi="Times New Roman" w:cs="Times New Roman"/>
          <w:sz w:val="24"/>
          <w:szCs w:val="24"/>
        </w:rPr>
        <w:t>о</w:t>
      </w:r>
      <w:r w:rsidR="00B51857" w:rsidRPr="00A52497">
        <w:rPr>
          <w:rFonts w:ascii="Times New Roman" w:hAnsi="Times New Roman" w:cs="Times New Roman"/>
          <w:sz w:val="24"/>
          <w:szCs w:val="24"/>
        </w:rPr>
        <w:t xml:space="preserve"> </w:t>
      </w:r>
      <w:r w:rsidR="0050525B" w:rsidRPr="00A52497">
        <w:rPr>
          <w:rFonts w:ascii="Times New Roman" w:hAnsi="Times New Roman" w:cs="Times New Roman"/>
          <w:sz w:val="24"/>
          <w:szCs w:val="24"/>
        </w:rPr>
        <w:t xml:space="preserve">снижением количества федеральных услуг, оказываемых через МАУ </w:t>
      </w:r>
      <w:r w:rsidR="0050525B" w:rsidRPr="0085535C">
        <w:rPr>
          <w:rFonts w:ascii="Times New Roman" w:hAnsi="Times New Roman" w:cs="Times New Roman"/>
          <w:sz w:val="24"/>
          <w:szCs w:val="24"/>
        </w:rPr>
        <w:t>«</w:t>
      </w:r>
      <w:r w:rsidR="0085535C" w:rsidRPr="0085535C">
        <w:rPr>
          <w:rFonts w:ascii="Times New Roman" w:hAnsi="Times New Roman" w:cs="Times New Roman"/>
          <w:sz w:val="24"/>
          <w:szCs w:val="24"/>
        </w:rPr>
        <w:t>Многофункциональный центр предоставления государственных и муниципальных услуг</w:t>
      </w:r>
      <w:r w:rsidR="0050525B" w:rsidRPr="0085535C">
        <w:rPr>
          <w:rFonts w:ascii="Times New Roman" w:hAnsi="Times New Roman" w:cs="Times New Roman"/>
          <w:sz w:val="24"/>
          <w:szCs w:val="24"/>
        </w:rPr>
        <w:t>».</w:t>
      </w:r>
    </w:p>
    <w:p w:rsidR="00E67239" w:rsidRPr="00E67239" w:rsidRDefault="00B40A68" w:rsidP="00B86190">
      <w:pPr>
        <w:tabs>
          <w:tab w:val="left" w:pos="0"/>
          <w:tab w:val="left" w:pos="284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3244">
        <w:rPr>
          <w:rFonts w:ascii="Times New Roman" w:hAnsi="Times New Roman" w:cs="Times New Roman"/>
          <w:sz w:val="24"/>
          <w:szCs w:val="24"/>
        </w:rPr>
        <w:t>Бюджетные ассигнования в сумме 600,0 тыс. рублей по</w:t>
      </w:r>
      <w:r w:rsidR="00F0156A" w:rsidRPr="00313244">
        <w:rPr>
          <w:rFonts w:ascii="Times New Roman" w:hAnsi="Times New Roman" w:cs="Times New Roman"/>
          <w:sz w:val="24"/>
          <w:szCs w:val="24"/>
        </w:rPr>
        <w:t xml:space="preserve">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B86190" w:rsidRPr="00313244">
        <w:rPr>
          <w:rFonts w:ascii="Times New Roman" w:hAnsi="Times New Roman" w:cs="Times New Roman"/>
          <w:sz w:val="24"/>
          <w:szCs w:val="24"/>
        </w:rPr>
        <w:t>,</w:t>
      </w:r>
      <w:r w:rsidR="00A52497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313244">
        <w:rPr>
          <w:rFonts w:ascii="Times New Roman" w:hAnsi="Times New Roman" w:cs="Times New Roman"/>
          <w:sz w:val="24"/>
          <w:szCs w:val="24"/>
        </w:rPr>
        <w:t xml:space="preserve">получены </w:t>
      </w:r>
      <w:r w:rsidR="007F7B95" w:rsidRPr="00313244">
        <w:rPr>
          <w:rFonts w:ascii="Times New Roman" w:hAnsi="Times New Roman" w:cs="Times New Roman"/>
          <w:sz w:val="24"/>
          <w:szCs w:val="24"/>
        </w:rPr>
        <w:t xml:space="preserve">по результатам конкурсного отбора </w:t>
      </w:r>
      <w:r w:rsidR="00313244">
        <w:rPr>
          <w:rFonts w:ascii="Times New Roman" w:hAnsi="Times New Roman" w:cs="Times New Roman"/>
          <w:sz w:val="24"/>
          <w:szCs w:val="24"/>
        </w:rPr>
        <w:t xml:space="preserve">(1 место в рейтинге) </w:t>
      </w:r>
      <w:r w:rsidRPr="00313244">
        <w:rPr>
          <w:rFonts w:ascii="Times New Roman" w:hAnsi="Times New Roman" w:cs="Times New Roman"/>
          <w:sz w:val="24"/>
          <w:szCs w:val="24"/>
        </w:rPr>
        <w:t xml:space="preserve">и направлены на </w:t>
      </w:r>
      <w:r w:rsidR="005E59A7" w:rsidRPr="00313244">
        <w:rPr>
          <w:rFonts w:ascii="Times New Roman" w:hAnsi="Times New Roman" w:cs="Times New Roman"/>
          <w:sz w:val="24"/>
          <w:szCs w:val="24"/>
        </w:rPr>
        <w:t xml:space="preserve">проведение обучающих семинаров, </w:t>
      </w:r>
      <w:r w:rsidR="00E67239" w:rsidRPr="00313244">
        <w:rPr>
          <w:rFonts w:ascii="Times New Roman" w:hAnsi="Times New Roman" w:cs="Times New Roman"/>
          <w:sz w:val="24"/>
          <w:szCs w:val="24"/>
        </w:rPr>
        <w:t>информационное обеспечение, приобретение методических и иных материалов</w:t>
      </w:r>
      <w:r w:rsidR="00313244" w:rsidRPr="00313244">
        <w:rPr>
          <w:rFonts w:ascii="Times New Roman" w:hAnsi="Times New Roman" w:cs="Times New Roman"/>
          <w:sz w:val="24"/>
          <w:szCs w:val="24"/>
        </w:rPr>
        <w:t xml:space="preserve"> по вопросам осуществления местного самоуправления</w:t>
      </w:r>
      <w:r w:rsidR="00E67239" w:rsidRPr="003132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3438B" w:rsidRPr="00A12272" w:rsidRDefault="00B40A68" w:rsidP="0013438B">
      <w:pPr>
        <w:pStyle w:val="a3"/>
        <w:tabs>
          <w:tab w:val="left" w:pos="0"/>
          <w:tab w:val="left" w:pos="284"/>
        </w:tabs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3438B">
        <w:rPr>
          <w:rFonts w:ascii="Times New Roman" w:hAnsi="Times New Roman" w:cs="Times New Roman"/>
          <w:sz w:val="24"/>
          <w:szCs w:val="24"/>
        </w:rPr>
        <w:t xml:space="preserve">Уменьшение ассигнований в сумме 41 591,6 тыс. рублей на приобретение жилья по </w:t>
      </w:r>
      <w:r w:rsidR="00F0156A" w:rsidRPr="0013438B">
        <w:rPr>
          <w:rFonts w:ascii="Times New Roman" w:hAnsi="Times New Roman" w:cs="Times New Roman"/>
          <w:sz w:val="24"/>
          <w:szCs w:val="24"/>
        </w:rPr>
        <w:t xml:space="preserve">субсидии для реализации полномочий в области жилищных отношений </w:t>
      </w:r>
      <w:r w:rsidRPr="0013438B">
        <w:rPr>
          <w:rFonts w:ascii="Times New Roman" w:hAnsi="Times New Roman" w:cs="Times New Roman"/>
          <w:sz w:val="24"/>
          <w:szCs w:val="24"/>
        </w:rPr>
        <w:t xml:space="preserve">связано с </w:t>
      </w:r>
      <w:r w:rsidR="0013438B" w:rsidRPr="0013438B">
        <w:rPr>
          <w:rFonts w:ascii="Times New Roman" w:hAnsi="Times New Roman" w:cs="Times New Roman"/>
          <w:sz w:val="24"/>
          <w:szCs w:val="24"/>
        </w:rPr>
        <w:t>перераспределением средств между муниципальными образованиями</w:t>
      </w:r>
      <w:r w:rsidR="0013438B">
        <w:rPr>
          <w:rFonts w:ascii="Times New Roman" w:hAnsi="Times New Roman" w:cs="Times New Roman"/>
          <w:sz w:val="24"/>
          <w:szCs w:val="24"/>
        </w:rPr>
        <w:t xml:space="preserve"> с учетом достижения целевых показателей по вводу жилья</w:t>
      </w:r>
      <w:r w:rsidR="0013438B" w:rsidRPr="0013438B">
        <w:rPr>
          <w:rFonts w:ascii="Times New Roman" w:hAnsi="Times New Roman" w:cs="Times New Roman"/>
          <w:sz w:val="24"/>
          <w:szCs w:val="24"/>
        </w:rPr>
        <w:t>.</w:t>
      </w:r>
    </w:p>
    <w:p w:rsidR="00B40A68" w:rsidRPr="00F532D8" w:rsidRDefault="00B40A68" w:rsidP="00B86190">
      <w:pPr>
        <w:tabs>
          <w:tab w:val="left" w:pos="0"/>
          <w:tab w:val="left" w:pos="284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5EB0">
        <w:rPr>
          <w:rFonts w:ascii="Times New Roman" w:hAnsi="Times New Roman" w:cs="Times New Roman"/>
          <w:sz w:val="24"/>
          <w:szCs w:val="24"/>
        </w:rPr>
        <w:t xml:space="preserve">Уменьшение ассигнований в сумме 2 280,0 тыс. рублей по </w:t>
      </w:r>
      <w:r w:rsidR="00F0156A" w:rsidRPr="008C5EB0">
        <w:rPr>
          <w:rFonts w:ascii="Times New Roman" w:hAnsi="Times New Roman" w:cs="Times New Roman"/>
          <w:sz w:val="24"/>
          <w:szCs w:val="24"/>
        </w:rPr>
        <w:t>субсидии на создание условий для осуществления присмотра и ухода</w:t>
      </w:r>
      <w:r w:rsidR="002463A1">
        <w:rPr>
          <w:rFonts w:ascii="Times New Roman" w:hAnsi="Times New Roman" w:cs="Times New Roman"/>
          <w:sz w:val="24"/>
          <w:szCs w:val="24"/>
        </w:rPr>
        <w:t xml:space="preserve"> </w:t>
      </w:r>
      <w:r w:rsidR="00F0156A" w:rsidRPr="008C5EB0">
        <w:rPr>
          <w:rFonts w:ascii="Times New Roman" w:hAnsi="Times New Roman" w:cs="Times New Roman"/>
          <w:sz w:val="24"/>
          <w:szCs w:val="24"/>
        </w:rPr>
        <w:t xml:space="preserve">за детьми, содержания детей в частных организациях, </w:t>
      </w:r>
      <w:r w:rsidR="00F0156A" w:rsidRPr="00275277">
        <w:rPr>
          <w:rFonts w:ascii="Times New Roman" w:hAnsi="Times New Roman" w:cs="Times New Roman"/>
          <w:sz w:val="24"/>
          <w:szCs w:val="24"/>
        </w:rPr>
        <w:t>осуществляющих</w:t>
      </w:r>
      <w:r w:rsidR="002463A1" w:rsidRPr="00275277">
        <w:rPr>
          <w:rFonts w:ascii="Times New Roman" w:hAnsi="Times New Roman" w:cs="Times New Roman"/>
          <w:sz w:val="24"/>
          <w:szCs w:val="24"/>
        </w:rPr>
        <w:t xml:space="preserve"> </w:t>
      </w:r>
      <w:r w:rsidR="00F0156A" w:rsidRPr="00275277">
        <w:rPr>
          <w:rFonts w:ascii="Times New Roman" w:hAnsi="Times New Roman" w:cs="Times New Roman"/>
          <w:sz w:val="24"/>
          <w:szCs w:val="24"/>
        </w:rPr>
        <w:t>образовательную деятельность по реализации образовательных программ дошкольного образования</w:t>
      </w:r>
      <w:r w:rsidR="00275277" w:rsidRPr="00275277">
        <w:rPr>
          <w:rFonts w:ascii="Times New Roman" w:hAnsi="Times New Roman" w:cs="Times New Roman"/>
          <w:sz w:val="24"/>
          <w:szCs w:val="24"/>
        </w:rPr>
        <w:t>,</w:t>
      </w:r>
      <w:r w:rsidR="00F0156A" w:rsidRPr="00275277">
        <w:rPr>
          <w:rFonts w:ascii="Times New Roman" w:hAnsi="Times New Roman" w:cs="Times New Roman"/>
          <w:sz w:val="24"/>
          <w:szCs w:val="24"/>
        </w:rPr>
        <w:t xml:space="preserve"> </w:t>
      </w:r>
      <w:r w:rsidRPr="00275277">
        <w:rPr>
          <w:rFonts w:ascii="Times New Roman" w:hAnsi="Times New Roman" w:cs="Times New Roman"/>
          <w:sz w:val="24"/>
          <w:szCs w:val="24"/>
        </w:rPr>
        <w:t xml:space="preserve">связано </w:t>
      </w:r>
      <w:r w:rsidR="006178FD" w:rsidRPr="00275277">
        <w:rPr>
          <w:rFonts w:ascii="Times New Roman" w:hAnsi="Times New Roman" w:cs="Times New Roman"/>
          <w:sz w:val="24"/>
          <w:szCs w:val="24"/>
        </w:rPr>
        <w:t>с переносом срока ввода в эксплуатацию детского сада на 344 места по ул. Сибирский бульвар</w:t>
      </w:r>
      <w:r w:rsidR="00275277" w:rsidRPr="00275277">
        <w:rPr>
          <w:rFonts w:ascii="Times New Roman" w:hAnsi="Times New Roman" w:cs="Times New Roman"/>
          <w:sz w:val="24"/>
          <w:szCs w:val="24"/>
        </w:rPr>
        <w:t xml:space="preserve"> (ранее планировалось размещение в данном детском саду частной организации, осуществляющей</w:t>
      </w:r>
      <w:proofErr w:type="gramEnd"/>
      <w:r w:rsidR="00275277" w:rsidRPr="002752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5277" w:rsidRPr="00275277">
        <w:rPr>
          <w:rFonts w:ascii="Times New Roman" w:hAnsi="Times New Roman" w:cs="Times New Roman"/>
          <w:sz w:val="24"/>
          <w:szCs w:val="24"/>
        </w:rPr>
        <w:t>образовательную деятельность по реализации образовательных программ дошкольного образования)</w:t>
      </w:r>
      <w:r w:rsidR="00F532D8" w:rsidRPr="0027527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12272" w:rsidRPr="00A12272" w:rsidRDefault="00B40A68" w:rsidP="00A12272">
      <w:pPr>
        <w:pStyle w:val="a3"/>
        <w:tabs>
          <w:tab w:val="left" w:pos="0"/>
          <w:tab w:val="left" w:pos="284"/>
        </w:tabs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13244">
        <w:rPr>
          <w:rFonts w:ascii="Times New Roman" w:hAnsi="Times New Roman" w:cs="Times New Roman"/>
          <w:sz w:val="24"/>
          <w:szCs w:val="24"/>
        </w:rPr>
        <w:lastRenderedPageBreak/>
        <w:t>Уменьшение ассигнований в сумме 179,0 тыс. рублей по</w:t>
      </w:r>
      <w:r w:rsidR="00F0156A" w:rsidRPr="00313244">
        <w:rPr>
          <w:rFonts w:ascii="Times New Roman" w:hAnsi="Times New Roman" w:cs="Times New Roman"/>
          <w:sz w:val="24"/>
          <w:szCs w:val="24"/>
        </w:rPr>
        <w:t xml:space="preserve"> субсидии на государственную поддержку </w:t>
      </w:r>
      <w:proofErr w:type="gramStart"/>
      <w:r w:rsidR="00F0156A" w:rsidRPr="00313244">
        <w:rPr>
          <w:rFonts w:ascii="Times New Roman" w:hAnsi="Times New Roman" w:cs="Times New Roman"/>
          <w:sz w:val="24"/>
          <w:szCs w:val="24"/>
        </w:rPr>
        <w:t xml:space="preserve">спортивных организаций, осуществляющих подготовку спортивного резерва для сборных команд Российской Федерации </w:t>
      </w:r>
      <w:r w:rsidRPr="00313244">
        <w:rPr>
          <w:rFonts w:ascii="Times New Roman" w:hAnsi="Times New Roman" w:cs="Times New Roman"/>
          <w:sz w:val="24"/>
          <w:szCs w:val="24"/>
        </w:rPr>
        <w:t>связано</w:t>
      </w:r>
      <w:proofErr w:type="gramEnd"/>
      <w:r w:rsidR="00313244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313244">
        <w:rPr>
          <w:rFonts w:ascii="Times New Roman" w:hAnsi="Times New Roman" w:cs="Times New Roman"/>
          <w:sz w:val="24"/>
          <w:szCs w:val="24"/>
        </w:rPr>
        <w:t>с</w:t>
      </w:r>
      <w:r w:rsidR="00A12272" w:rsidRPr="00313244">
        <w:rPr>
          <w:rFonts w:ascii="Times New Roman" w:hAnsi="Times New Roman" w:cs="Times New Roman"/>
          <w:sz w:val="24"/>
          <w:szCs w:val="24"/>
        </w:rPr>
        <w:t xml:space="preserve"> перераспределением средств между муниципальными образованиями.</w:t>
      </w:r>
    </w:p>
    <w:p w:rsidR="00C41733" w:rsidRPr="00313244" w:rsidRDefault="00C41733" w:rsidP="00A12272">
      <w:pPr>
        <w:pStyle w:val="a3"/>
        <w:tabs>
          <w:tab w:val="left" w:pos="0"/>
          <w:tab w:val="left" w:pos="284"/>
        </w:tabs>
        <w:spacing w:after="0" w:line="240" w:lineRule="auto"/>
        <w:ind w:left="0" w:firstLine="709"/>
        <w:mirrorIndents/>
        <w:jc w:val="both"/>
        <w:rPr>
          <w:rFonts w:ascii="Times New Roman" w:hAnsi="Times New Roman"/>
          <w:sz w:val="24"/>
          <w:szCs w:val="24"/>
        </w:rPr>
      </w:pPr>
      <w:r w:rsidRPr="00313244">
        <w:rPr>
          <w:rFonts w:ascii="Times New Roman" w:hAnsi="Times New Roman"/>
          <w:sz w:val="24"/>
          <w:szCs w:val="24"/>
        </w:rPr>
        <w:t xml:space="preserve">Выделение дополнительных средств из бюджета автономного округа в сумме 116 468,0 тыс. рублей на поддержку сельскохозяйственных производителей </w:t>
      </w:r>
      <w:r w:rsidR="00313244" w:rsidRPr="00313244">
        <w:rPr>
          <w:rFonts w:ascii="Times New Roman" w:hAnsi="Times New Roman"/>
          <w:sz w:val="24"/>
          <w:szCs w:val="24"/>
        </w:rPr>
        <w:t>осуществлено</w:t>
      </w:r>
      <w:r w:rsidR="0002275D" w:rsidRPr="00313244">
        <w:rPr>
          <w:rFonts w:ascii="Times New Roman" w:hAnsi="Times New Roman"/>
          <w:sz w:val="24"/>
          <w:szCs w:val="24"/>
        </w:rPr>
        <w:t xml:space="preserve"> под фактическую потребность </w:t>
      </w:r>
      <w:r w:rsidR="00B95995" w:rsidRPr="00313244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bookmarkStart w:id="0" w:name="_GoBack"/>
      <w:bookmarkEnd w:id="0"/>
      <w:r w:rsidR="0002275D" w:rsidRPr="00313244">
        <w:rPr>
          <w:rFonts w:ascii="Times New Roman" w:hAnsi="Times New Roman"/>
          <w:sz w:val="24"/>
          <w:szCs w:val="24"/>
        </w:rPr>
        <w:t xml:space="preserve">с учетом объемов произведенной и реализованной </w:t>
      </w:r>
      <w:r w:rsidRPr="00313244">
        <w:rPr>
          <w:rFonts w:ascii="Times New Roman" w:hAnsi="Times New Roman"/>
          <w:sz w:val="24"/>
          <w:szCs w:val="24"/>
        </w:rPr>
        <w:t>сельскохозяйственной продукции.</w:t>
      </w:r>
    </w:p>
    <w:p w:rsidR="00F0156A" w:rsidRPr="00B86190" w:rsidRDefault="00CE0439" w:rsidP="00B86190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13244">
        <w:rPr>
          <w:rFonts w:ascii="Times New Roman" w:hAnsi="Times New Roman" w:cs="Times New Roman"/>
          <w:sz w:val="24"/>
          <w:szCs w:val="24"/>
        </w:rPr>
        <w:t>В бюджет города дополнительно поступили ассигнования</w:t>
      </w:r>
      <w:r w:rsidR="00313244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313244">
        <w:rPr>
          <w:rFonts w:ascii="Times New Roman" w:hAnsi="Times New Roman" w:cs="Times New Roman"/>
          <w:sz w:val="24"/>
          <w:szCs w:val="24"/>
        </w:rPr>
        <w:t xml:space="preserve">в сумме 1 000,0 тыс. рублей по </w:t>
      </w:r>
      <w:r w:rsidR="00F0156A" w:rsidRPr="00313244">
        <w:rPr>
          <w:rFonts w:ascii="Times New Roman" w:hAnsi="Times New Roman" w:cs="Times New Roman"/>
          <w:sz w:val="24"/>
          <w:szCs w:val="24"/>
        </w:rPr>
        <w:t>субвенции на организацию и обеспечение отдыха и оздоровления детей, в том числе в этнической сред</w:t>
      </w:r>
      <w:r w:rsidRPr="00313244">
        <w:rPr>
          <w:rFonts w:ascii="Times New Roman" w:hAnsi="Times New Roman" w:cs="Times New Roman"/>
          <w:sz w:val="24"/>
          <w:szCs w:val="24"/>
        </w:rPr>
        <w:t>е, которые направлены</w:t>
      </w:r>
      <w:r w:rsidR="00B51857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313244">
        <w:rPr>
          <w:rFonts w:ascii="Times New Roman" w:hAnsi="Times New Roman" w:cs="Times New Roman"/>
          <w:sz w:val="24"/>
          <w:szCs w:val="24"/>
        </w:rPr>
        <w:t xml:space="preserve">на </w:t>
      </w:r>
      <w:r w:rsidR="002571DB" w:rsidRPr="00313244">
        <w:rPr>
          <w:rFonts w:ascii="Times New Roman" w:hAnsi="Times New Roman" w:cs="Times New Roman"/>
          <w:sz w:val="24"/>
          <w:szCs w:val="24"/>
        </w:rPr>
        <w:t xml:space="preserve">организацию оздоровления детей и подростков в период осенних каникул на базе санатория – профилактория ООО «Газпром </w:t>
      </w:r>
      <w:proofErr w:type="spellStart"/>
      <w:r w:rsidR="002571DB" w:rsidRPr="00313244">
        <w:rPr>
          <w:rFonts w:ascii="Times New Roman" w:hAnsi="Times New Roman" w:cs="Times New Roman"/>
          <w:sz w:val="24"/>
          <w:szCs w:val="24"/>
        </w:rPr>
        <w:t>трансгаз</w:t>
      </w:r>
      <w:proofErr w:type="spellEnd"/>
      <w:r w:rsidR="00313244" w:rsidRPr="00313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71DB" w:rsidRPr="00313244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="002571DB" w:rsidRPr="00313244">
        <w:rPr>
          <w:rFonts w:ascii="Times New Roman" w:hAnsi="Times New Roman" w:cs="Times New Roman"/>
          <w:sz w:val="24"/>
          <w:szCs w:val="24"/>
        </w:rPr>
        <w:t>».</w:t>
      </w:r>
    </w:p>
    <w:p w:rsidR="00C41733" w:rsidRPr="00B86190" w:rsidRDefault="00C41733" w:rsidP="00B86190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proofErr w:type="gramStart"/>
      <w:r w:rsidRPr="00313244">
        <w:rPr>
          <w:rFonts w:ascii="Times New Roman" w:hAnsi="Times New Roman" w:cs="Times New Roman"/>
          <w:sz w:val="24"/>
          <w:szCs w:val="24"/>
        </w:rPr>
        <w:t>Ассигнования по</w:t>
      </w:r>
      <w:r w:rsidR="00F0156A" w:rsidRPr="00313244">
        <w:rPr>
          <w:rFonts w:ascii="Times New Roman" w:hAnsi="Times New Roman" w:cs="Times New Roman"/>
          <w:sz w:val="24"/>
          <w:szCs w:val="24"/>
        </w:rPr>
        <w:t xml:space="preserve">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313244" w:rsidRPr="00313244">
        <w:rPr>
          <w:rFonts w:ascii="Times New Roman" w:hAnsi="Times New Roman" w:cs="Times New Roman"/>
          <w:sz w:val="24"/>
          <w:szCs w:val="24"/>
        </w:rPr>
        <w:t>,</w:t>
      </w:r>
      <w:r w:rsidR="00F0156A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313244">
        <w:rPr>
          <w:rFonts w:ascii="Times New Roman" w:hAnsi="Times New Roman" w:cs="Times New Roman"/>
          <w:sz w:val="24"/>
          <w:szCs w:val="24"/>
        </w:rPr>
        <w:t>уменьшены на</w:t>
      </w:r>
      <w:r w:rsidR="00F0156A" w:rsidRPr="00313244">
        <w:rPr>
          <w:rFonts w:ascii="Times New Roman" w:hAnsi="Times New Roman" w:cs="Times New Roman"/>
          <w:sz w:val="24"/>
          <w:szCs w:val="24"/>
        </w:rPr>
        <w:t xml:space="preserve"> 1 000,0 тыс. рублей</w:t>
      </w:r>
      <w:r w:rsidR="00B86190" w:rsidRPr="00313244">
        <w:rPr>
          <w:rFonts w:ascii="Times New Roman" w:hAnsi="Times New Roman" w:cs="Times New Roman"/>
          <w:sz w:val="24"/>
          <w:szCs w:val="24"/>
        </w:rPr>
        <w:t>,</w:t>
      </w:r>
      <w:r w:rsidRPr="00313244">
        <w:rPr>
          <w:rFonts w:ascii="Times New Roman" w:hAnsi="Times New Roman" w:cs="Times New Roman"/>
          <w:sz w:val="24"/>
          <w:szCs w:val="24"/>
        </w:rPr>
        <w:t xml:space="preserve"> по </w:t>
      </w:r>
      <w:r w:rsidR="00F0156A" w:rsidRPr="00313244">
        <w:rPr>
          <w:rFonts w:ascii="Times New Roman" w:hAnsi="Times New Roman" w:cs="Times New Roman"/>
          <w:sz w:val="24"/>
          <w:szCs w:val="24"/>
        </w:rPr>
        <w:t>субвенции на возмещение недополученных доходов организациям, осуществляющим реализацию сжиженного газа по социально</w:t>
      </w:r>
      <w:r w:rsidR="00313244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="00F0156A" w:rsidRPr="00313244">
        <w:rPr>
          <w:rFonts w:ascii="Times New Roman" w:hAnsi="Times New Roman" w:cs="Times New Roman"/>
          <w:sz w:val="24"/>
          <w:szCs w:val="24"/>
        </w:rPr>
        <w:t>ориентированным розничным ценам</w:t>
      </w:r>
      <w:r w:rsidR="00313244" w:rsidRPr="00313244">
        <w:rPr>
          <w:rFonts w:ascii="Times New Roman" w:hAnsi="Times New Roman" w:cs="Times New Roman"/>
          <w:sz w:val="24"/>
          <w:szCs w:val="24"/>
        </w:rPr>
        <w:t>,</w:t>
      </w:r>
      <w:r w:rsidR="00F0156A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313244">
        <w:rPr>
          <w:rFonts w:ascii="Times New Roman" w:hAnsi="Times New Roman" w:cs="Times New Roman"/>
          <w:sz w:val="24"/>
          <w:szCs w:val="24"/>
        </w:rPr>
        <w:t>уменьшены на</w:t>
      </w:r>
      <w:r w:rsidR="00F0156A" w:rsidRPr="00313244">
        <w:rPr>
          <w:rFonts w:ascii="Times New Roman" w:hAnsi="Times New Roman" w:cs="Times New Roman"/>
          <w:sz w:val="24"/>
          <w:szCs w:val="24"/>
        </w:rPr>
        <w:t xml:space="preserve"> 294,3 тыс. рублей</w:t>
      </w:r>
      <w:r w:rsidR="00313244" w:rsidRP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313244">
        <w:rPr>
          <w:rFonts w:ascii="Times New Roman" w:hAnsi="Times New Roman"/>
          <w:sz w:val="24"/>
          <w:szCs w:val="24"/>
        </w:rPr>
        <w:t>под фактическую потребность муниципального образования по освоению средств в связи</w:t>
      </w:r>
      <w:proofErr w:type="gramEnd"/>
      <w:r w:rsidRPr="00313244">
        <w:rPr>
          <w:rFonts w:ascii="Times New Roman" w:hAnsi="Times New Roman"/>
          <w:sz w:val="24"/>
          <w:szCs w:val="24"/>
        </w:rPr>
        <w:t xml:space="preserve"> с уменьшением численности получателей услуг.</w:t>
      </w:r>
    </w:p>
    <w:p w:rsidR="00AC12DD" w:rsidRDefault="00C41733" w:rsidP="00B86190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6190">
        <w:rPr>
          <w:rFonts w:ascii="Times New Roman" w:hAnsi="Times New Roman" w:cs="Times New Roman"/>
          <w:sz w:val="24"/>
          <w:szCs w:val="24"/>
        </w:rPr>
        <w:t>И</w:t>
      </w:r>
      <w:r w:rsidR="00B40A68" w:rsidRPr="00B86190">
        <w:rPr>
          <w:rFonts w:ascii="Times New Roman" w:hAnsi="Times New Roman" w:cs="Times New Roman"/>
          <w:sz w:val="24"/>
          <w:szCs w:val="24"/>
        </w:rPr>
        <w:t xml:space="preserve">ные межбюджетные трансферты </w:t>
      </w:r>
      <w:r w:rsidRPr="00B86190">
        <w:rPr>
          <w:rFonts w:ascii="Times New Roman" w:hAnsi="Times New Roman" w:cs="Times New Roman"/>
          <w:sz w:val="24"/>
          <w:szCs w:val="24"/>
        </w:rPr>
        <w:t xml:space="preserve">в сумме 500,0 тыс. рублей </w:t>
      </w:r>
      <w:r w:rsidR="00B40A68" w:rsidRPr="00B86190">
        <w:rPr>
          <w:rFonts w:ascii="Times New Roman" w:hAnsi="Times New Roman" w:cs="Times New Roman"/>
          <w:sz w:val="24"/>
          <w:szCs w:val="24"/>
        </w:rPr>
        <w:t>в рамках подпрограммы</w:t>
      </w:r>
      <w:r w:rsidR="00313244">
        <w:rPr>
          <w:rFonts w:ascii="Times New Roman" w:hAnsi="Times New Roman" w:cs="Times New Roman"/>
          <w:sz w:val="24"/>
          <w:szCs w:val="24"/>
        </w:rPr>
        <w:t xml:space="preserve"> </w:t>
      </w:r>
      <w:r w:rsidR="00B40A68" w:rsidRPr="00B86190">
        <w:rPr>
          <w:rFonts w:ascii="Times New Roman" w:hAnsi="Times New Roman" w:cs="Times New Roman"/>
          <w:sz w:val="24"/>
          <w:szCs w:val="24"/>
        </w:rPr>
        <w:t xml:space="preserve">«Цифровой регион» государственной программы Югры «Цифровое развитие Ханты-Мансийского автономного округа – </w:t>
      </w:r>
      <w:proofErr w:type="spellStart"/>
      <w:r w:rsidR="00B40A68" w:rsidRPr="00B86190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B40A68" w:rsidRPr="00B86190">
        <w:rPr>
          <w:rFonts w:ascii="Times New Roman" w:hAnsi="Times New Roman" w:cs="Times New Roman"/>
          <w:sz w:val="24"/>
          <w:szCs w:val="24"/>
        </w:rPr>
        <w:t>»</w:t>
      </w:r>
      <w:r w:rsidR="00313244">
        <w:rPr>
          <w:rFonts w:ascii="Times New Roman" w:hAnsi="Times New Roman" w:cs="Times New Roman"/>
          <w:sz w:val="24"/>
          <w:szCs w:val="24"/>
        </w:rPr>
        <w:t xml:space="preserve"> </w:t>
      </w:r>
      <w:r w:rsidRPr="00AC12DD">
        <w:rPr>
          <w:rFonts w:ascii="Times New Roman" w:hAnsi="Times New Roman" w:cs="Times New Roman"/>
          <w:sz w:val="24"/>
          <w:szCs w:val="24"/>
        </w:rPr>
        <w:t>получены за 3 место в</w:t>
      </w:r>
      <w:r w:rsidR="00313244" w:rsidRPr="00AC12DD">
        <w:rPr>
          <w:rFonts w:ascii="Times New Roman" w:hAnsi="Times New Roman" w:cs="Times New Roman"/>
          <w:sz w:val="24"/>
          <w:szCs w:val="24"/>
        </w:rPr>
        <w:t xml:space="preserve"> </w:t>
      </w:r>
      <w:r w:rsidRPr="00AC12DD">
        <w:rPr>
          <w:rFonts w:ascii="Times New Roman" w:hAnsi="Times New Roman" w:cs="Times New Roman"/>
          <w:sz w:val="24"/>
          <w:szCs w:val="24"/>
        </w:rPr>
        <w:t xml:space="preserve">конкурсе </w:t>
      </w:r>
      <w:r w:rsidR="00AC12DD">
        <w:rPr>
          <w:rFonts w:ascii="Times New Roman" w:hAnsi="Times New Roman" w:cs="Times New Roman"/>
          <w:sz w:val="24"/>
          <w:szCs w:val="24"/>
        </w:rPr>
        <w:t xml:space="preserve">среди муниципальных образований </w:t>
      </w:r>
      <w:proofErr w:type="spellStart"/>
      <w:r w:rsidR="00AC12DD" w:rsidRPr="00AC12DD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AC12DD" w:rsidRPr="00AC12DD">
        <w:rPr>
          <w:rFonts w:ascii="Times New Roman" w:hAnsi="Times New Roman" w:cs="Times New Roman"/>
          <w:sz w:val="24"/>
          <w:szCs w:val="24"/>
        </w:rPr>
        <w:t xml:space="preserve"> на звание </w:t>
      </w:r>
      <w:r w:rsidRPr="00AC12DD">
        <w:rPr>
          <w:rFonts w:ascii="Times New Roman" w:hAnsi="Times New Roman" w:cs="Times New Roman"/>
          <w:sz w:val="24"/>
          <w:szCs w:val="24"/>
        </w:rPr>
        <w:t xml:space="preserve">«Лучший электронный муниципалитет» и направлены на </w:t>
      </w:r>
      <w:r w:rsidR="00313244" w:rsidRPr="00AC12DD">
        <w:rPr>
          <w:rFonts w:ascii="Times New Roman" w:hAnsi="Times New Roman" w:cs="Times New Roman"/>
          <w:sz w:val="24"/>
          <w:szCs w:val="24"/>
        </w:rPr>
        <w:t>приобретение оборудования и программного обеспечения</w:t>
      </w:r>
      <w:r w:rsidR="00AC12DD" w:rsidRPr="00AC12DD">
        <w:rPr>
          <w:rFonts w:ascii="Times New Roman" w:hAnsi="Times New Roman" w:cs="Times New Roman"/>
          <w:sz w:val="24"/>
          <w:szCs w:val="24"/>
        </w:rPr>
        <w:t>, на развитие системы информационной безопасности органов местного самоуправления</w:t>
      </w:r>
      <w:r w:rsidR="00313244" w:rsidRPr="00AC12DD">
        <w:rPr>
          <w:rFonts w:ascii="Times New Roman" w:hAnsi="Times New Roman" w:cs="Times New Roman"/>
          <w:sz w:val="24"/>
          <w:szCs w:val="24"/>
        </w:rPr>
        <w:t>.</w:t>
      </w:r>
      <w:r w:rsidR="00B40A68" w:rsidRPr="00B86190">
        <w:rPr>
          <w:rFonts w:ascii="Times New Roman" w:hAnsi="Times New Roman" w:cs="Times New Roman"/>
          <w:sz w:val="24"/>
          <w:szCs w:val="24"/>
        </w:rPr>
        <w:tab/>
      </w:r>
      <w:r w:rsidR="00B40A68" w:rsidRPr="00B86190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B40A68" w:rsidRPr="00B86190" w:rsidRDefault="00C41733" w:rsidP="00B86190">
      <w:pPr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6190">
        <w:rPr>
          <w:rFonts w:ascii="Times New Roman" w:hAnsi="Times New Roman" w:cs="Times New Roman"/>
          <w:sz w:val="24"/>
          <w:szCs w:val="24"/>
        </w:rPr>
        <w:t>И</w:t>
      </w:r>
      <w:r w:rsidR="00B40A68" w:rsidRPr="00B86190">
        <w:rPr>
          <w:rFonts w:ascii="Times New Roman" w:hAnsi="Times New Roman" w:cs="Times New Roman"/>
          <w:sz w:val="24"/>
          <w:szCs w:val="24"/>
        </w:rPr>
        <w:t xml:space="preserve">ные межбюджетные трансферты </w:t>
      </w:r>
      <w:r w:rsidRPr="00B86190">
        <w:rPr>
          <w:rFonts w:ascii="Times New Roman" w:hAnsi="Times New Roman" w:cs="Times New Roman"/>
          <w:sz w:val="24"/>
          <w:szCs w:val="24"/>
        </w:rPr>
        <w:t xml:space="preserve">в сумме 375,0 тыс. рублей </w:t>
      </w:r>
      <w:r w:rsidR="00B40A68" w:rsidRPr="00B86190">
        <w:rPr>
          <w:rFonts w:ascii="Times New Roman" w:hAnsi="Times New Roman" w:cs="Times New Roman"/>
          <w:sz w:val="24"/>
          <w:szCs w:val="24"/>
        </w:rPr>
        <w:t xml:space="preserve">в рамках подпрограммы «Профилактика незаконного оборота и потребления наркотических средств и психотропных веществ» государственной программы Югры «Профилактика правонарушений и обеспечение отдельных прав граждан» </w:t>
      </w:r>
      <w:r w:rsidRPr="00B86190">
        <w:rPr>
          <w:rFonts w:ascii="Times New Roman" w:hAnsi="Times New Roman" w:cs="Times New Roman"/>
          <w:sz w:val="24"/>
          <w:szCs w:val="24"/>
        </w:rPr>
        <w:t xml:space="preserve">получены </w:t>
      </w:r>
      <w:r w:rsidRPr="00AC12DD">
        <w:rPr>
          <w:rFonts w:ascii="Times New Roman" w:hAnsi="Times New Roman" w:cs="Times New Roman"/>
          <w:sz w:val="24"/>
          <w:szCs w:val="24"/>
        </w:rPr>
        <w:t xml:space="preserve">за 1 место в конкурсе </w:t>
      </w:r>
      <w:r w:rsidRPr="00B86190">
        <w:rPr>
          <w:rFonts w:ascii="Times New Roman" w:hAnsi="Times New Roman" w:cs="Times New Roman"/>
          <w:sz w:val="24"/>
          <w:szCs w:val="24"/>
        </w:rPr>
        <w:t xml:space="preserve">муниципальных образований Югры в сфере организации мероприятий по профилактике незаконного потребления наркотических </w:t>
      </w:r>
      <w:r w:rsidRPr="00C55FF8">
        <w:rPr>
          <w:rFonts w:ascii="Times New Roman" w:hAnsi="Times New Roman" w:cs="Times New Roman"/>
          <w:sz w:val="24"/>
          <w:szCs w:val="24"/>
        </w:rPr>
        <w:t>средств и психотропных веществ, наркомании и направлены на</w:t>
      </w:r>
      <w:r w:rsidR="00AC12DD" w:rsidRPr="00C55FF8">
        <w:rPr>
          <w:rFonts w:ascii="Times New Roman" w:hAnsi="Times New Roman" w:cs="Times New Roman"/>
          <w:sz w:val="24"/>
          <w:szCs w:val="24"/>
        </w:rPr>
        <w:t xml:space="preserve"> проведение </w:t>
      </w:r>
      <w:r w:rsidR="00596C30" w:rsidRPr="00C55FF8">
        <w:rPr>
          <w:rFonts w:ascii="Times New Roman" w:hAnsi="Times New Roman" w:cs="Times New Roman"/>
          <w:sz w:val="24"/>
          <w:szCs w:val="24"/>
        </w:rPr>
        <w:t>семинаров-</w:t>
      </w:r>
      <w:r w:rsidR="00596C30">
        <w:rPr>
          <w:rFonts w:ascii="Times New Roman" w:hAnsi="Times New Roman" w:cs="Times New Roman"/>
          <w:sz w:val="24"/>
          <w:szCs w:val="24"/>
        </w:rPr>
        <w:t xml:space="preserve">практикумов </w:t>
      </w:r>
      <w:r w:rsidR="0027527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275277">
        <w:rPr>
          <w:rFonts w:ascii="Times New Roman" w:hAnsi="Times New Roman" w:cs="Times New Roman"/>
          <w:sz w:val="24"/>
          <w:szCs w:val="24"/>
        </w:rPr>
        <w:t xml:space="preserve"> специалистов субъектов профилактики наркомании</w:t>
      </w:r>
      <w:r w:rsidR="00596C30">
        <w:rPr>
          <w:rFonts w:ascii="Times New Roman" w:hAnsi="Times New Roman" w:cs="Times New Roman"/>
          <w:sz w:val="24"/>
          <w:szCs w:val="24"/>
        </w:rPr>
        <w:t>, курсов, уроков трезвости, круглых столов</w:t>
      </w:r>
      <w:r w:rsidR="00275277">
        <w:rPr>
          <w:rFonts w:ascii="Times New Roman" w:hAnsi="Times New Roman" w:cs="Times New Roman"/>
          <w:sz w:val="24"/>
          <w:szCs w:val="24"/>
        </w:rPr>
        <w:t>,</w:t>
      </w:r>
      <w:r w:rsidR="00596C30">
        <w:rPr>
          <w:rFonts w:ascii="Times New Roman" w:hAnsi="Times New Roman" w:cs="Times New Roman"/>
          <w:sz w:val="24"/>
          <w:szCs w:val="24"/>
        </w:rPr>
        <w:t xml:space="preserve"> </w:t>
      </w:r>
      <w:r w:rsidR="00275277">
        <w:rPr>
          <w:rFonts w:ascii="Times New Roman" w:hAnsi="Times New Roman" w:cs="Times New Roman"/>
          <w:sz w:val="24"/>
          <w:szCs w:val="24"/>
        </w:rPr>
        <w:t xml:space="preserve">профилактических </w:t>
      </w:r>
      <w:r w:rsidR="00AC12DD">
        <w:rPr>
          <w:rFonts w:ascii="Times New Roman" w:hAnsi="Times New Roman" w:cs="Times New Roman"/>
          <w:sz w:val="24"/>
          <w:szCs w:val="24"/>
        </w:rPr>
        <w:t>мероприятий</w:t>
      </w:r>
      <w:r w:rsidR="00C55F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5FF8">
        <w:rPr>
          <w:rFonts w:ascii="Times New Roman" w:hAnsi="Times New Roman" w:cs="Times New Roman"/>
          <w:sz w:val="24"/>
          <w:szCs w:val="24"/>
        </w:rPr>
        <w:t>антинаркотическую</w:t>
      </w:r>
      <w:proofErr w:type="spellEnd"/>
      <w:r w:rsidR="00C55FF8">
        <w:rPr>
          <w:rFonts w:ascii="Times New Roman" w:hAnsi="Times New Roman" w:cs="Times New Roman"/>
          <w:sz w:val="24"/>
          <w:szCs w:val="24"/>
        </w:rPr>
        <w:t xml:space="preserve"> пропаганду среди населения города.</w:t>
      </w:r>
      <w:r w:rsidR="00275277">
        <w:rPr>
          <w:rFonts w:ascii="Times New Roman" w:hAnsi="Times New Roman" w:cs="Times New Roman"/>
          <w:sz w:val="24"/>
          <w:szCs w:val="24"/>
        </w:rPr>
        <w:t xml:space="preserve"> </w:t>
      </w:r>
      <w:r w:rsidRPr="00B86190">
        <w:rPr>
          <w:rFonts w:ascii="Times New Roman" w:hAnsi="Times New Roman" w:cs="Times New Roman"/>
          <w:sz w:val="24"/>
          <w:szCs w:val="24"/>
        </w:rPr>
        <w:tab/>
      </w:r>
    </w:p>
    <w:p w:rsidR="007A7E38" w:rsidRPr="00AC12DD" w:rsidRDefault="007A7E38" w:rsidP="00937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2DD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</w:t>
      </w:r>
      <w:r w:rsidR="00937284" w:rsidRPr="00AC12DD">
        <w:rPr>
          <w:rFonts w:ascii="Times New Roman" w:hAnsi="Times New Roman" w:cs="Times New Roman"/>
          <w:sz w:val="24"/>
          <w:szCs w:val="24"/>
        </w:rPr>
        <w:t>70 160,9</w:t>
      </w:r>
      <w:r w:rsidRPr="00AC12D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C12DD">
        <w:rPr>
          <w:rFonts w:ascii="Times New Roman" w:hAnsi="Times New Roman" w:cs="Times New Roman"/>
          <w:sz w:val="24"/>
          <w:szCs w:val="24"/>
        </w:rPr>
        <w:t xml:space="preserve"> </w:t>
      </w:r>
      <w:r w:rsidRPr="00AC12DD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937284" w:rsidRPr="00AC12DD">
        <w:rPr>
          <w:rFonts w:ascii="Times New Roman" w:hAnsi="Times New Roman" w:cs="Times New Roman"/>
          <w:sz w:val="24"/>
          <w:szCs w:val="24"/>
        </w:rPr>
        <w:t>дотаций и перевыполнения плана по налоговым и неналоговым доходам</w:t>
      </w:r>
      <w:r w:rsidRPr="00AC12DD">
        <w:rPr>
          <w:rFonts w:ascii="Times New Roman" w:hAnsi="Times New Roman" w:cs="Times New Roman"/>
          <w:sz w:val="24"/>
          <w:szCs w:val="24"/>
        </w:rPr>
        <w:t xml:space="preserve"> предлагается направить в 201</w:t>
      </w:r>
      <w:r w:rsidR="0074415D" w:rsidRPr="00AC12DD">
        <w:rPr>
          <w:rFonts w:ascii="Times New Roman" w:hAnsi="Times New Roman" w:cs="Times New Roman"/>
          <w:sz w:val="24"/>
          <w:szCs w:val="24"/>
        </w:rPr>
        <w:t>9</w:t>
      </w:r>
      <w:r w:rsidRPr="00AC12DD">
        <w:rPr>
          <w:rFonts w:ascii="Times New Roman" w:hAnsi="Times New Roman" w:cs="Times New Roman"/>
          <w:sz w:val="24"/>
          <w:szCs w:val="24"/>
        </w:rPr>
        <w:t xml:space="preserve"> году </w:t>
      </w:r>
      <w:proofErr w:type="gramStart"/>
      <w:r w:rsidRPr="00AC12D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4415D" w:rsidRPr="00AC12D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/>
      </w:tblPr>
      <w:tblGrid>
        <w:gridCol w:w="2235"/>
        <w:gridCol w:w="1842"/>
        <w:gridCol w:w="6379"/>
      </w:tblGrid>
      <w:tr w:rsidR="00535972" w:rsidRPr="00AC12DD" w:rsidTr="00535972">
        <w:trPr>
          <w:trHeight w:val="98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AC12DD" w:rsidRDefault="00535972" w:rsidP="00535972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AC12DD" w:rsidRDefault="00535972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AC12DD" w:rsidRDefault="00535972" w:rsidP="00535972">
            <w:pPr>
              <w:spacing w:line="240" w:lineRule="auto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F11DF9" w:rsidRPr="00A131F1" w:rsidTr="008A760F">
        <w:trPr>
          <w:trHeight w:val="13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F9" w:rsidRPr="00AC12DD" w:rsidRDefault="00F11DF9" w:rsidP="00F11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F9" w:rsidRPr="00AC12DD" w:rsidRDefault="00EA44C2" w:rsidP="00F11DF9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5 4</w:t>
            </w:r>
            <w:r w:rsidR="00F11DF9" w:rsidRPr="00AC12D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F9" w:rsidRPr="00AC12DD" w:rsidRDefault="00F11DF9" w:rsidP="00CD1ACC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МБУ СШОР </w:t>
            </w:r>
            <w:r w:rsidR="00CD1A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Центр Югорского спорта</w:t>
            </w:r>
            <w:r w:rsidR="00CD1A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 в сумме </w:t>
            </w:r>
            <w:r w:rsidR="00EA44C2" w:rsidRPr="00AC12DD">
              <w:rPr>
                <w:rFonts w:ascii="Times New Roman" w:hAnsi="Times New Roman" w:cs="Times New Roman"/>
                <w:sz w:val="24"/>
                <w:szCs w:val="24"/>
              </w:rPr>
              <w:t>5 400</w:t>
            </w: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F11DF9" w:rsidRPr="00A131F1" w:rsidTr="00C03AD9">
        <w:trPr>
          <w:trHeight w:val="1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F9" w:rsidRPr="00AC12DD" w:rsidRDefault="00F11DF9" w:rsidP="00F11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F9" w:rsidRPr="00AC12DD" w:rsidRDefault="00F11DF9" w:rsidP="00F11DF9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5 197,1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53" w:rsidRPr="00AC12DD" w:rsidRDefault="00401A53" w:rsidP="008A760F">
            <w:pPr>
              <w:tabs>
                <w:tab w:val="left" w:pos="176"/>
                <w:tab w:val="left" w:pos="31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1. Финансовое обеспечение сертификатов по дополнительным общеобразовательным программам, реализуемым немуниципальными организациями (в рамках внедрения системы персонифицированного финансирования дополнительного образования детей) в</w:t>
            </w:r>
            <w:r w:rsidR="00CD1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сумме 2 600 тыс. рублей;</w:t>
            </w:r>
          </w:p>
          <w:p w:rsidR="00F11DF9" w:rsidRPr="00AC12DD" w:rsidRDefault="00401A53" w:rsidP="00A12272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2. Единовременное </w:t>
            </w:r>
            <w:r w:rsidR="00A12272"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денежное </w:t>
            </w: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вознаграждение</w:t>
            </w:r>
            <w:r w:rsidR="00A12272"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руководителям, заместителям руководителей и </w:t>
            </w:r>
            <w:r w:rsidR="00A12272" w:rsidRPr="00AC1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 работникам муниципальных образовательных учреждений при прекращении трудовых отношений и</w:t>
            </w: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 выходе на пенсию</w:t>
            </w:r>
            <w:r w:rsidR="00CD1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в сумме 2 597,1 тыс. рублей</w:t>
            </w:r>
          </w:p>
        </w:tc>
      </w:tr>
      <w:tr w:rsidR="00F11DF9" w:rsidRPr="00A131F1" w:rsidTr="00F11DF9">
        <w:trPr>
          <w:trHeight w:val="55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F9" w:rsidRPr="00A131F1" w:rsidRDefault="00F11DF9" w:rsidP="00F11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F9" w:rsidRPr="00A131F1" w:rsidRDefault="00665E1A" w:rsidP="00F11DF9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7 737,5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F9" w:rsidRPr="00A131F1" w:rsidRDefault="00F11DF9" w:rsidP="00F11DF9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1. Обеспечение 5% доли </w:t>
            </w:r>
            <w:proofErr w:type="spellStart"/>
            <w:r w:rsidRPr="00AC12DD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AC12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реализацию мероприятий по обеспечению жильем молодых семей в сумме 6,0 тыс. рублей;</w:t>
            </w:r>
          </w:p>
          <w:p w:rsidR="00F11DF9" w:rsidRPr="00A131F1" w:rsidRDefault="00F11DF9" w:rsidP="00F11DF9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70C93" w:rsidRPr="00BD3346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  <w:r w:rsidRPr="00BD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886" w:rsidRPr="00BD3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3346">
              <w:rPr>
                <w:rFonts w:ascii="Times New Roman" w:hAnsi="Times New Roman" w:cs="Times New Roman"/>
                <w:sz w:val="24"/>
                <w:szCs w:val="24"/>
              </w:rPr>
              <w:t xml:space="preserve"> единиц специализированной техники</w:t>
            </w:r>
            <w:r w:rsidR="00970C93" w:rsidRPr="00BD3346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BD3346" w:rsidRPr="00BD3346">
              <w:rPr>
                <w:rFonts w:ascii="Times New Roman" w:hAnsi="Times New Roman" w:cs="Times New Roman"/>
                <w:sz w:val="24"/>
                <w:szCs w:val="24"/>
              </w:rPr>
              <w:t>устранения аварийных ситуаций на сетях тепло-, водоснабжения и водоотведения</w:t>
            </w:r>
            <w:r w:rsidRPr="00BD3346">
              <w:rPr>
                <w:rFonts w:ascii="Times New Roman" w:hAnsi="Times New Roman" w:cs="Times New Roman"/>
                <w:sz w:val="24"/>
                <w:szCs w:val="24"/>
              </w:rPr>
              <w:t xml:space="preserve"> в сумме </w:t>
            </w:r>
            <w:r w:rsidR="00970C93" w:rsidRPr="00BD3346">
              <w:rPr>
                <w:rFonts w:ascii="Times New Roman" w:hAnsi="Times New Roman" w:cs="Times New Roman"/>
                <w:sz w:val="24"/>
                <w:szCs w:val="24"/>
              </w:rPr>
              <w:t>5 780,0</w:t>
            </w:r>
            <w:r w:rsidRPr="00BD334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11DF9" w:rsidRDefault="00F11DF9" w:rsidP="00F11DF9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Оплата за приобретение </w:t>
            </w:r>
            <w:r w:rsidR="00596C30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и установку малых архитектурных форм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в городском парке  в сумме 700,0 тыс. рублей</w:t>
            </w:r>
            <w:r w:rsidR="008A760F" w:rsidRPr="00596C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760F" w:rsidRDefault="008A760F" w:rsidP="008A760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4. Устройство ледового городка в городском парке в сумме 300,0 тыс. рублей;</w:t>
            </w:r>
          </w:p>
          <w:p w:rsidR="008A760F" w:rsidRDefault="008A760F" w:rsidP="008A760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8A760F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зимней горки в городском парке</w:t>
            </w:r>
            <w:r w:rsidR="009C3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841,5</w:t>
            </w: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760F" w:rsidRPr="00A131F1" w:rsidRDefault="008A760F" w:rsidP="00AE3FDC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Установка новогодних елок в Югорске-2,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«Авалон» в сумме 11</w:t>
            </w: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</w:p>
        </w:tc>
      </w:tr>
      <w:tr w:rsidR="00747ED6" w:rsidRPr="00A131F1" w:rsidTr="00D44145">
        <w:trPr>
          <w:trHeight w:val="27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D6" w:rsidRPr="00727707" w:rsidRDefault="00747ED6" w:rsidP="00FC2B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07">
              <w:rPr>
                <w:rFonts w:ascii="Times New Roman" w:hAnsi="Times New Roman" w:cs="Times New Roman"/>
                <w:sz w:val="24"/>
                <w:szCs w:val="24"/>
              </w:rPr>
              <w:t>Дума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D6" w:rsidRPr="00727707" w:rsidRDefault="00401A53" w:rsidP="00FC2BC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707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6" w:rsidRPr="00727707" w:rsidRDefault="00401A53" w:rsidP="00401A53">
            <w:pPr>
              <w:pStyle w:val="a3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07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Югорска, </w:t>
            </w:r>
            <w:r w:rsidR="00665141" w:rsidRPr="00727707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Pr="00727707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  <w:r w:rsidR="00665141" w:rsidRPr="007277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FC2BC0" w:rsidRPr="00A131F1" w:rsidTr="003F5DE4">
        <w:trPr>
          <w:trHeight w:val="49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A131F1" w:rsidRDefault="00FC2BC0" w:rsidP="00FC2B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A131F1" w:rsidRDefault="00894FFB" w:rsidP="00FC2BC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51 784,9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5D" w:rsidRPr="00A131F1" w:rsidRDefault="006F7828" w:rsidP="006F7828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4415D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15% доли </w:t>
            </w:r>
            <w:proofErr w:type="spellStart"/>
            <w:r w:rsidR="0074415D" w:rsidRPr="00596C30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74415D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субсидии на реализацию программы формирования современной городской среды</w:t>
            </w:r>
            <w:r w:rsidR="0074415D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 в сумме </w:t>
            </w:r>
            <w:r w:rsidR="00401A53" w:rsidRPr="00A131F1">
              <w:rPr>
                <w:rFonts w:ascii="Times New Roman" w:hAnsi="Times New Roman" w:cs="Times New Roman"/>
                <w:sz w:val="24"/>
                <w:szCs w:val="24"/>
              </w:rPr>
              <w:t>5 625,5</w:t>
            </w:r>
            <w:r w:rsidR="0074415D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1A53" w:rsidRPr="00A131F1" w:rsidRDefault="006F7828" w:rsidP="00B70D4F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01A53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5% доли </w:t>
            </w:r>
            <w:proofErr w:type="spellStart"/>
            <w:r w:rsidR="00401A53" w:rsidRPr="00A131F1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401A53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 дополнительно выделенным ассигнованиям из бюджета Югры </w:t>
            </w:r>
            <w:r w:rsidR="00401A53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ремонт дорог в сумме </w:t>
            </w:r>
            <w:r w:rsidR="00B70D4F" w:rsidRPr="00596C30">
              <w:rPr>
                <w:rFonts w:ascii="Times New Roman" w:hAnsi="Times New Roman" w:cs="Times New Roman"/>
                <w:sz w:val="24"/>
                <w:szCs w:val="24"/>
              </w:rPr>
              <w:t>1 105,3</w:t>
            </w:r>
            <w:r w:rsidR="00401A53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B70D4F" w:rsidRPr="00596C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7828" w:rsidRPr="00A131F1" w:rsidRDefault="006F7828" w:rsidP="006F7828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Оплата за </w:t>
            </w:r>
            <w:r w:rsidR="00AD5A8B" w:rsidRPr="00596C30">
              <w:rPr>
                <w:rFonts w:ascii="Times New Roman" w:hAnsi="Times New Roman" w:cs="Times New Roman"/>
                <w:sz w:val="24"/>
                <w:szCs w:val="24"/>
              </w:rPr>
              <w:t>корректировку</w:t>
            </w:r>
            <w:r w:rsidR="00D72A48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 – сметной документации</w:t>
            </w:r>
            <w:r w:rsidR="00CD1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A48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AD5A8B"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инженерных сетей 14а микрорайона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и за экспертиз</w:t>
            </w:r>
            <w:r w:rsidR="000D35BE" w:rsidRPr="00596C3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 оценки достоверности сметной стоимости </w:t>
            </w:r>
            <w:r w:rsidR="000406D7" w:rsidRPr="00596C30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="00CD1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AD5A8B" w:rsidRPr="00596C3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596C30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6F7828" w:rsidRPr="00A131F1" w:rsidRDefault="000406D7" w:rsidP="006F7828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52E16" w:rsidRPr="00B52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70D4F" w:rsidRPr="00B52E16">
              <w:rPr>
                <w:rFonts w:ascii="Times New Roman" w:hAnsi="Times New Roman" w:cs="Times New Roman"/>
                <w:sz w:val="24"/>
                <w:szCs w:val="24"/>
              </w:rPr>
              <w:t>стройств</w:t>
            </w:r>
            <w:r w:rsidR="00B52E16" w:rsidRPr="00B52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0D4F" w:rsidRPr="00B52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E16" w:rsidRPr="00B52E16">
              <w:rPr>
                <w:rFonts w:ascii="Times New Roman" w:hAnsi="Times New Roman" w:cs="Times New Roman"/>
                <w:sz w:val="24"/>
                <w:szCs w:val="24"/>
              </w:rPr>
              <w:t>канализационного резервуара (</w:t>
            </w:r>
            <w:r w:rsidR="00B70D4F" w:rsidRPr="00B52E16">
              <w:rPr>
                <w:rFonts w:ascii="Times New Roman" w:hAnsi="Times New Roman" w:cs="Times New Roman"/>
                <w:sz w:val="24"/>
                <w:szCs w:val="24"/>
              </w:rPr>
              <w:t>септика</w:t>
            </w:r>
            <w:r w:rsidR="00B52E16" w:rsidRPr="00B52E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70D4F" w:rsidRPr="00B52E16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gramStart"/>
            <w:r w:rsidR="00B70D4F" w:rsidRPr="00B52E16">
              <w:rPr>
                <w:rFonts w:ascii="Times New Roman" w:hAnsi="Times New Roman" w:cs="Times New Roman"/>
                <w:sz w:val="24"/>
                <w:szCs w:val="24"/>
              </w:rPr>
              <w:t>Кольцевая</w:t>
            </w:r>
            <w:proofErr w:type="gramEnd"/>
            <w:r w:rsidR="00B70D4F" w:rsidRPr="00B52E16"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  <w:r w:rsidR="00596C30" w:rsidRPr="00B52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828" w:rsidRPr="00B52E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F7828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 сумме </w:t>
            </w:r>
            <w:r w:rsidR="00B70D4F" w:rsidRPr="00A131F1">
              <w:rPr>
                <w:rFonts w:ascii="Times New Roman" w:hAnsi="Times New Roman" w:cs="Times New Roman"/>
                <w:sz w:val="24"/>
                <w:szCs w:val="24"/>
              </w:rPr>
              <w:t>973,3</w:t>
            </w:r>
            <w:r w:rsidR="006F7828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6F7828" w:rsidRPr="00A131F1" w:rsidRDefault="006F7828" w:rsidP="0074415D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AD5A8B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Отсыпка щебнем грунтовых дорог на подтопляемых участках со слабым грунтом </w:t>
            </w: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AD5A8B" w:rsidRPr="00A131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> 000,0 тыс. рублей</w:t>
            </w:r>
            <w:r w:rsidR="003C37B9" w:rsidRPr="00A131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1A53" w:rsidRPr="00A131F1" w:rsidRDefault="00AD5A8B" w:rsidP="00AD5A8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401A53"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пешеходных переходов для приведения их в соответствие с новыми стандартами в сумме </w:t>
            </w:r>
            <w:r w:rsidR="00FC70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131F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401A53" w:rsidRPr="00A131F1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842C9B" w:rsidRPr="00A131F1" w:rsidRDefault="00AD5A8B" w:rsidP="009C34B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35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401A53" w:rsidRPr="00FC7035">
              <w:rPr>
                <w:rFonts w:ascii="Times New Roman" w:hAnsi="Times New Roman"/>
                <w:sz w:val="24"/>
                <w:szCs w:val="24"/>
              </w:rPr>
              <w:t>Предоставление субсидии в целях</w:t>
            </w:r>
            <w:r w:rsidR="00401A53" w:rsidRPr="00FC7035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возмещения недополученных доходов при оказании населению жилищно-коммунальных услуг в сумме</w:t>
            </w:r>
            <w:r w:rsidR="009C34BB">
              <w:rPr>
                <w:rFonts w:ascii="Times New Roman" w:hAnsi="Times New Roman" w:cs="Times New Roman"/>
                <w:sz w:val="24"/>
                <w:szCs w:val="24"/>
              </w:rPr>
              <w:t xml:space="preserve"> 36 930,8</w:t>
            </w:r>
            <w:r w:rsidR="00401A53" w:rsidRPr="00FC703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ED50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2BC0" w:rsidRPr="00A131F1" w:rsidTr="00D44145">
        <w:trPr>
          <w:trHeight w:val="2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A131F1" w:rsidRDefault="00FC2BC0" w:rsidP="00FC2B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1F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A131F1" w:rsidRDefault="00707DBE" w:rsidP="00707DBE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70 160,9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0" w:rsidRPr="00A131F1" w:rsidRDefault="00FC2BC0" w:rsidP="00FC2B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48BA" w:rsidRPr="00A131F1" w:rsidRDefault="001448BA" w:rsidP="00C7724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4415D" w:rsidRPr="003428E6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 xml:space="preserve">Доля </w:t>
      </w:r>
      <w:proofErr w:type="spellStart"/>
      <w:r w:rsidRPr="003428E6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3428E6">
        <w:rPr>
          <w:rFonts w:ascii="Times New Roman" w:hAnsi="Times New Roman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74415D" w:rsidRPr="003428E6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EC3C5C" w:rsidRPr="003428E6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lastRenderedPageBreak/>
        <w:t>- внутреннего перемещения бюджетных ассигнований по кодам бюджетной классификации расходов бюджетов в пределах общего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:rsidR="00EC3C5C" w:rsidRPr="003428E6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EC3C5C" w:rsidRPr="003428E6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EC3C5C" w:rsidRPr="003428E6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EC3C5C" w:rsidRPr="003428E6" w:rsidRDefault="00EC3C5C" w:rsidP="00FF7AE9">
      <w:pPr>
        <w:pStyle w:val="ConsPlusNormal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EC3C5C" w:rsidRPr="003428E6" w:rsidRDefault="00EC3C5C" w:rsidP="00EC3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74415D" w:rsidRPr="003428E6" w:rsidRDefault="0074415D" w:rsidP="007441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>Расходы бюджета города Югорска</w:t>
      </w:r>
      <w:r w:rsidRPr="003428E6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</w:t>
      </w:r>
      <w:r w:rsidRPr="003428E6">
        <w:rPr>
          <w:rFonts w:ascii="Times New Roman" w:hAnsi="Times New Roman"/>
          <w:sz w:val="24"/>
          <w:szCs w:val="24"/>
        </w:rPr>
        <w:t xml:space="preserve"> у</w:t>
      </w:r>
      <w:r w:rsidR="00FF7AE9" w:rsidRPr="003428E6">
        <w:rPr>
          <w:rFonts w:ascii="Times New Roman" w:hAnsi="Times New Roman"/>
          <w:sz w:val="24"/>
          <w:szCs w:val="24"/>
        </w:rPr>
        <w:t>меньше</w:t>
      </w:r>
      <w:r w:rsidRPr="003428E6">
        <w:rPr>
          <w:rFonts w:ascii="Times New Roman" w:hAnsi="Times New Roman"/>
          <w:sz w:val="24"/>
          <w:szCs w:val="24"/>
        </w:rPr>
        <w:t xml:space="preserve">ны </w:t>
      </w:r>
      <w:r w:rsidRPr="003428E6">
        <w:rPr>
          <w:rFonts w:ascii="Times New Roman" w:hAnsi="Times New Roman" w:cs="Times New Roman"/>
          <w:sz w:val="24"/>
          <w:szCs w:val="24"/>
        </w:rPr>
        <w:t>на 2020 год на сумму (</w:t>
      </w:r>
      <w:r w:rsidR="00FF7AE9" w:rsidRPr="003428E6">
        <w:rPr>
          <w:rFonts w:ascii="Times New Roman" w:hAnsi="Times New Roman" w:cs="Times New Roman"/>
          <w:sz w:val="24"/>
          <w:szCs w:val="24"/>
        </w:rPr>
        <w:t>-</w:t>
      </w:r>
      <w:r w:rsidRPr="003428E6">
        <w:rPr>
          <w:rFonts w:ascii="Times New Roman" w:hAnsi="Times New Roman" w:cs="Times New Roman"/>
          <w:sz w:val="24"/>
          <w:szCs w:val="24"/>
        </w:rPr>
        <w:t xml:space="preserve">) </w:t>
      </w:r>
      <w:r w:rsidR="00FF7AE9" w:rsidRPr="003428E6">
        <w:rPr>
          <w:rFonts w:ascii="Times New Roman" w:hAnsi="Times New Roman" w:cs="Times New Roman"/>
          <w:sz w:val="24"/>
          <w:szCs w:val="24"/>
        </w:rPr>
        <w:t>3 247,7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CD1ACC">
        <w:rPr>
          <w:rFonts w:ascii="Times New Roman" w:hAnsi="Times New Roman" w:cs="Times New Roman"/>
          <w:sz w:val="24"/>
          <w:szCs w:val="24"/>
        </w:rPr>
        <w:t xml:space="preserve"> </w:t>
      </w:r>
      <w:r w:rsidR="00FF7AE9" w:rsidRPr="003428E6">
        <w:rPr>
          <w:rFonts w:ascii="Times New Roman" w:hAnsi="Times New Roman"/>
          <w:sz w:val="24"/>
          <w:szCs w:val="24"/>
        </w:rPr>
        <w:t>увеличены</w:t>
      </w:r>
      <w:r w:rsidR="00CD1ACC">
        <w:rPr>
          <w:rFonts w:ascii="Times New Roman" w:hAnsi="Times New Roman"/>
          <w:sz w:val="24"/>
          <w:szCs w:val="24"/>
        </w:rPr>
        <w:t xml:space="preserve"> </w:t>
      </w:r>
      <w:r w:rsidRPr="003428E6">
        <w:rPr>
          <w:rFonts w:ascii="Times New Roman" w:hAnsi="Times New Roman" w:cs="Times New Roman"/>
          <w:sz w:val="24"/>
          <w:szCs w:val="24"/>
        </w:rPr>
        <w:t xml:space="preserve">на 2021 год на сумму </w:t>
      </w:r>
      <w:r w:rsidR="00CD1ACC">
        <w:rPr>
          <w:rFonts w:ascii="Times New Roman" w:hAnsi="Times New Roman" w:cs="Times New Roman"/>
          <w:sz w:val="24"/>
          <w:szCs w:val="24"/>
        </w:rPr>
        <w:t xml:space="preserve">(+) </w:t>
      </w:r>
      <w:r w:rsidR="00FF7AE9" w:rsidRPr="003428E6">
        <w:rPr>
          <w:rFonts w:ascii="Times New Roman" w:hAnsi="Times New Roman" w:cs="Times New Roman"/>
          <w:sz w:val="24"/>
          <w:szCs w:val="24"/>
        </w:rPr>
        <w:t>14,9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 по соответствующим кодам бюджетной классификации расходов бюджетов </w:t>
      </w:r>
      <w:r w:rsidR="00FF7AE9" w:rsidRPr="003428E6">
        <w:rPr>
          <w:rFonts w:ascii="Times New Roman" w:hAnsi="Times New Roman" w:cs="Times New Roman"/>
          <w:sz w:val="24"/>
          <w:szCs w:val="24"/>
        </w:rPr>
        <w:t>в соответствии с их целевым назначением</w:t>
      </w:r>
      <w:r w:rsidRPr="003428E6">
        <w:rPr>
          <w:rFonts w:ascii="Times New Roman" w:hAnsi="Times New Roman" w:cs="Times New Roman"/>
          <w:sz w:val="24"/>
          <w:szCs w:val="24"/>
        </w:rPr>
        <w:t>, указан</w:t>
      </w:r>
      <w:r w:rsidR="00FF7AE9" w:rsidRPr="003428E6">
        <w:rPr>
          <w:rFonts w:ascii="Times New Roman" w:hAnsi="Times New Roman" w:cs="Times New Roman"/>
          <w:sz w:val="24"/>
          <w:szCs w:val="24"/>
        </w:rPr>
        <w:t>н</w:t>
      </w:r>
      <w:r w:rsidRPr="003428E6">
        <w:rPr>
          <w:rFonts w:ascii="Times New Roman" w:hAnsi="Times New Roman" w:cs="Times New Roman"/>
          <w:sz w:val="24"/>
          <w:szCs w:val="24"/>
        </w:rPr>
        <w:t>ы</w:t>
      </w:r>
      <w:r w:rsidR="00FF7AE9" w:rsidRPr="003428E6">
        <w:rPr>
          <w:rFonts w:ascii="Times New Roman" w:hAnsi="Times New Roman" w:cs="Times New Roman"/>
          <w:sz w:val="24"/>
          <w:szCs w:val="24"/>
        </w:rPr>
        <w:t>м</w:t>
      </w:r>
      <w:r w:rsidRPr="003428E6">
        <w:rPr>
          <w:rFonts w:ascii="Times New Roman" w:hAnsi="Times New Roman" w:cs="Times New Roman"/>
          <w:sz w:val="24"/>
          <w:szCs w:val="24"/>
        </w:rPr>
        <w:t xml:space="preserve"> выше в разделе </w:t>
      </w:r>
      <w:r w:rsidR="00CD1ACC">
        <w:rPr>
          <w:rFonts w:ascii="Times New Roman" w:hAnsi="Times New Roman" w:cs="Times New Roman"/>
          <w:sz w:val="24"/>
          <w:szCs w:val="24"/>
        </w:rPr>
        <w:t>«</w:t>
      </w:r>
      <w:r w:rsidRPr="003428E6">
        <w:rPr>
          <w:rFonts w:ascii="Times New Roman" w:hAnsi="Times New Roman" w:cs="Times New Roman"/>
          <w:sz w:val="24"/>
          <w:szCs w:val="24"/>
        </w:rPr>
        <w:t>Доходы</w:t>
      </w:r>
      <w:r w:rsidR="00CD1ACC">
        <w:rPr>
          <w:rFonts w:ascii="Times New Roman" w:hAnsi="Times New Roman" w:cs="Times New Roman"/>
          <w:sz w:val="24"/>
          <w:szCs w:val="24"/>
        </w:rPr>
        <w:t>»</w:t>
      </w:r>
      <w:r w:rsidRPr="003428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415D" w:rsidRPr="003428E6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 xml:space="preserve">Расходы по муниципальным программам города Югорска в целом увеличены в 2019 году на (+) </w:t>
      </w:r>
      <w:r w:rsidR="00A93606" w:rsidRPr="003428E6">
        <w:rPr>
          <w:rFonts w:ascii="Times New Roman" w:hAnsi="Times New Roman"/>
          <w:sz w:val="24"/>
          <w:szCs w:val="24"/>
        </w:rPr>
        <w:t>271 722,7</w:t>
      </w:r>
      <w:r w:rsidRPr="003428E6">
        <w:rPr>
          <w:rFonts w:ascii="Times New Roman" w:hAnsi="Times New Roman"/>
          <w:sz w:val="24"/>
          <w:szCs w:val="24"/>
        </w:rPr>
        <w:t xml:space="preserve"> тыс. рублей, </w:t>
      </w:r>
      <w:r w:rsidR="00A93606" w:rsidRPr="003428E6">
        <w:rPr>
          <w:rFonts w:ascii="Times New Roman" w:hAnsi="Times New Roman"/>
          <w:sz w:val="24"/>
          <w:szCs w:val="24"/>
        </w:rPr>
        <w:t xml:space="preserve">уменьшены </w:t>
      </w:r>
      <w:r w:rsidRPr="003428E6">
        <w:rPr>
          <w:rFonts w:ascii="Times New Roman" w:hAnsi="Times New Roman"/>
          <w:sz w:val="24"/>
          <w:szCs w:val="24"/>
        </w:rPr>
        <w:t xml:space="preserve">в 2020 году на </w:t>
      </w:r>
      <w:r w:rsidR="00CD1ACC">
        <w:rPr>
          <w:rFonts w:ascii="Times New Roman" w:hAnsi="Times New Roman"/>
          <w:sz w:val="24"/>
          <w:szCs w:val="24"/>
        </w:rPr>
        <w:t xml:space="preserve">(-) </w:t>
      </w:r>
      <w:r w:rsidR="00A93606" w:rsidRPr="003428E6">
        <w:rPr>
          <w:rFonts w:ascii="Times New Roman" w:hAnsi="Times New Roman"/>
          <w:sz w:val="24"/>
          <w:szCs w:val="24"/>
        </w:rPr>
        <w:t>3 247,4</w:t>
      </w:r>
      <w:r w:rsidRPr="003428E6">
        <w:rPr>
          <w:rFonts w:ascii="Times New Roman" w:hAnsi="Times New Roman"/>
          <w:sz w:val="24"/>
          <w:szCs w:val="24"/>
        </w:rPr>
        <w:t xml:space="preserve"> тыс. рублей и </w:t>
      </w:r>
      <w:r w:rsidR="00A93606" w:rsidRPr="003428E6">
        <w:rPr>
          <w:rFonts w:ascii="Times New Roman" w:hAnsi="Times New Roman"/>
          <w:sz w:val="24"/>
          <w:szCs w:val="24"/>
        </w:rPr>
        <w:t xml:space="preserve">увеличены </w:t>
      </w:r>
      <w:r w:rsidRPr="003428E6">
        <w:rPr>
          <w:rFonts w:ascii="Times New Roman" w:hAnsi="Times New Roman"/>
          <w:sz w:val="24"/>
          <w:szCs w:val="24"/>
        </w:rPr>
        <w:t xml:space="preserve">в 2021 году </w:t>
      </w:r>
      <w:proofErr w:type="gramStart"/>
      <w:r w:rsidRPr="003428E6">
        <w:rPr>
          <w:rFonts w:ascii="Times New Roman" w:hAnsi="Times New Roman"/>
          <w:sz w:val="24"/>
          <w:szCs w:val="24"/>
        </w:rPr>
        <w:t>на</w:t>
      </w:r>
      <w:proofErr w:type="gramEnd"/>
      <w:r w:rsidRPr="003428E6">
        <w:rPr>
          <w:rFonts w:ascii="Times New Roman" w:hAnsi="Times New Roman"/>
          <w:sz w:val="24"/>
          <w:szCs w:val="24"/>
        </w:rPr>
        <w:t xml:space="preserve"> </w:t>
      </w:r>
      <w:r w:rsidR="00CD1ACC">
        <w:rPr>
          <w:rFonts w:ascii="Times New Roman" w:hAnsi="Times New Roman"/>
          <w:sz w:val="24"/>
          <w:szCs w:val="24"/>
        </w:rPr>
        <w:t xml:space="preserve">(+) </w:t>
      </w:r>
      <w:r w:rsidR="00A93606" w:rsidRPr="003428E6">
        <w:rPr>
          <w:rFonts w:ascii="Times New Roman" w:hAnsi="Times New Roman"/>
          <w:sz w:val="24"/>
          <w:szCs w:val="24"/>
        </w:rPr>
        <w:t>14,9</w:t>
      </w:r>
      <w:r w:rsidRPr="003428E6">
        <w:rPr>
          <w:rFonts w:ascii="Times New Roman" w:hAnsi="Times New Roman"/>
          <w:sz w:val="24"/>
          <w:szCs w:val="24"/>
        </w:rPr>
        <w:t xml:space="preserve"> тыс. рублей. Корректировка данных расходов приведена в приложении 4 к настоящей пояснительной записке.</w:t>
      </w:r>
    </w:p>
    <w:p w:rsidR="0074415D" w:rsidRPr="003428E6" w:rsidRDefault="0074415D" w:rsidP="00744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8E6">
        <w:rPr>
          <w:rFonts w:ascii="Times New Roman" w:hAnsi="Times New Roman" w:cs="Times New Roman"/>
          <w:sz w:val="24"/>
          <w:szCs w:val="24"/>
        </w:rPr>
        <w:t xml:space="preserve">Объем расходов по непрограммным направлениям деятельности увеличивается в 2019 году на </w:t>
      </w:r>
      <w:r w:rsidR="00A93606" w:rsidRPr="003428E6">
        <w:rPr>
          <w:rFonts w:ascii="Times New Roman" w:hAnsi="Times New Roman" w:cs="Times New Roman"/>
          <w:sz w:val="24"/>
          <w:szCs w:val="24"/>
        </w:rPr>
        <w:t>172,0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 и составляет в сумме </w:t>
      </w:r>
      <w:r w:rsidR="00A93606" w:rsidRPr="003428E6">
        <w:rPr>
          <w:rFonts w:ascii="Times New Roman" w:hAnsi="Times New Roman" w:cs="Times New Roman"/>
          <w:sz w:val="24"/>
          <w:szCs w:val="24"/>
        </w:rPr>
        <w:t>19 527,0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4415D" w:rsidRPr="003428E6" w:rsidRDefault="0074415D" w:rsidP="00744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8E6">
        <w:rPr>
          <w:rFonts w:ascii="Times New Roman" w:hAnsi="Times New Roman" w:cs="Times New Roman"/>
          <w:sz w:val="24"/>
          <w:szCs w:val="24"/>
        </w:rPr>
        <w:t xml:space="preserve">Всего с учетом выше обозначенных изменений </w:t>
      </w:r>
      <w:r w:rsidRPr="003428E6">
        <w:rPr>
          <w:rFonts w:ascii="Times New Roman" w:hAnsi="Times New Roman" w:cs="Times New Roman"/>
          <w:b/>
          <w:sz w:val="24"/>
          <w:szCs w:val="24"/>
        </w:rPr>
        <w:t xml:space="preserve">уточненный план по расходам </w:t>
      </w:r>
      <w:r w:rsidRPr="003428E6">
        <w:rPr>
          <w:rFonts w:ascii="Times New Roman" w:hAnsi="Times New Roman" w:cs="Times New Roman"/>
          <w:sz w:val="24"/>
          <w:szCs w:val="24"/>
        </w:rPr>
        <w:t>бюджета</w:t>
      </w:r>
      <w:r w:rsidRPr="003428E6">
        <w:rPr>
          <w:rFonts w:ascii="Times New Roman" w:hAnsi="Times New Roman"/>
          <w:sz w:val="24"/>
          <w:szCs w:val="24"/>
        </w:rPr>
        <w:t xml:space="preserve"> города </w:t>
      </w:r>
      <w:proofErr w:type="spellStart"/>
      <w:r w:rsidRPr="003428E6">
        <w:rPr>
          <w:rFonts w:ascii="Times New Roman" w:hAnsi="Times New Roman"/>
          <w:sz w:val="24"/>
          <w:szCs w:val="24"/>
        </w:rPr>
        <w:t>Югорска</w:t>
      </w:r>
      <w:proofErr w:type="spellEnd"/>
      <w:r w:rsidRPr="003428E6">
        <w:rPr>
          <w:rFonts w:ascii="Times New Roman" w:hAnsi="Times New Roman"/>
          <w:sz w:val="24"/>
          <w:szCs w:val="24"/>
        </w:rPr>
        <w:t xml:space="preserve"> на 2019 год</w:t>
      </w:r>
      <w:r w:rsidR="00F84731">
        <w:rPr>
          <w:rFonts w:ascii="Times New Roman" w:hAnsi="Times New Roman"/>
          <w:sz w:val="24"/>
          <w:szCs w:val="24"/>
        </w:rPr>
        <w:t xml:space="preserve"> </w:t>
      </w:r>
      <w:r w:rsidRPr="003428E6">
        <w:rPr>
          <w:rFonts w:ascii="Times New Roman" w:hAnsi="Times New Roman"/>
          <w:sz w:val="24"/>
          <w:szCs w:val="24"/>
        </w:rPr>
        <w:t xml:space="preserve">составил </w:t>
      </w:r>
      <w:r w:rsidR="004F52DD" w:rsidRPr="003428E6">
        <w:rPr>
          <w:rFonts w:ascii="Times New Roman" w:hAnsi="Times New Roman" w:cs="Times New Roman"/>
          <w:sz w:val="24"/>
          <w:szCs w:val="24"/>
        </w:rPr>
        <w:t>4 070 099,0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рублей, на 2020 год в сумме 2</w:t>
      </w:r>
      <w:r w:rsidR="004F52DD" w:rsidRPr="003428E6">
        <w:rPr>
          <w:rFonts w:ascii="Times New Roman" w:hAnsi="Times New Roman" w:cs="Times New Roman"/>
          <w:sz w:val="24"/>
          <w:szCs w:val="24"/>
        </w:rPr>
        <w:t> </w:t>
      </w:r>
      <w:r w:rsidRPr="003428E6">
        <w:rPr>
          <w:rFonts w:ascii="Times New Roman" w:hAnsi="Times New Roman" w:cs="Times New Roman"/>
          <w:sz w:val="24"/>
          <w:szCs w:val="24"/>
        </w:rPr>
        <w:t>9</w:t>
      </w:r>
      <w:r w:rsidR="004F52DD" w:rsidRPr="003428E6">
        <w:rPr>
          <w:rFonts w:ascii="Times New Roman" w:hAnsi="Times New Roman" w:cs="Times New Roman"/>
          <w:sz w:val="24"/>
          <w:szCs w:val="24"/>
        </w:rPr>
        <w:t>73 865,8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 и на 2021 год в сумме 2 947</w:t>
      </w:r>
      <w:r w:rsidR="004F52DD" w:rsidRPr="003428E6">
        <w:rPr>
          <w:rFonts w:ascii="Times New Roman" w:hAnsi="Times New Roman" w:cs="Times New Roman"/>
          <w:sz w:val="24"/>
          <w:szCs w:val="24"/>
        </w:rPr>
        <w:t> 707,5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4415D" w:rsidRPr="003428E6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E6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3428E6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3428E6">
        <w:rPr>
          <w:rFonts w:ascii="Times New Roman" w:hAnsi="Times New Roman"/>
          <w:sz w:val="24"/>
          <w:szCs w:val="24"/>
        </w:rPr>
        <w:t>бюджета города на 2019 год у</w:t>
      </w:r>
      <w:r w:rsidR="004F52DD" w:rsidRPr="003428E6">
        <w:rPr>
          <w:rFonts w:ascii="Times New Roman" w:hAnsi="Times New Roman"/>
          <w:sz w:val="24"/>
          <w:szCs w:val="24"/>
        </w:rPr>
        <w:t>меньшился</w:t>
      </w:r>
      <w:r w:rsidRPr="003428E6">
        <w:rPr>
          <w:rFonts w:ascii="Times New Roman" w:hAnsi="Times New Roman"/>
          <w:sz w:val="24"/>
          <w:szCs w:val="24"/>
        </w:rPr>
        <w:t xml:space="preserve"> на </w:t>
      </w:r>
      <w:r w:rsidR="004F52DD" w:rsidRPr="003428E6">
        <w:rPr>
          <w:rFonts w:ascii="Times New Roman" w:eastAsia="Times New Roman" w:hAnsi="Times New Roman"/>
          <w:bCs/>
          <w:sz w:val="24"/>
          <w:szCs w:val="24"/>
        </w:rPr>
        <w:t>50 120,7</w:t>
      </w:r>
      <w:r w:rsidR="0085535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428E6">
        <w:rPr>
          <w:rFonts w:ascii="Times New Roman" w:hAnsi="Times New Roman"/>
          <w:sz w:val="24"/>
          <w:szCs w:val="24"/>
        </w:rPr>
        <w:t xml:space="preserve">тыс. рублей и составил </w:t>
      </w:r>
      <w:r w:rsidR="004F52DD" w:rsidRPr="003428E6">
        <w:rPr>
          <w:rFonts w:ascii="Times New Roman" w:eastAsia="Times New Roman" w:hAnsi="Times New Roman"/>
          <w:b/>
          <w:bCs/>
          <w:sz w:val="24"/>
          <w:szCs w:val="24"/>
        </w:rPr>
        <w:t>72 716,6</w:t>
      </w:r>
      <w:r w:rsidRPr="003428E6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3428E6">
        <w:rPr>
          <w:rFonts w:ascii="Times New Roman" w:hAnsi="Times New Roman"/>
          <w:sz w:val="24"/>
          <w:szCs w:val="24"/>
        </w:rPr>
        <w:t>. Дефицит</w:t>
      </w:r>
      <w:r w:rsidR="00E143A5">
        <w:rPr>
          <w:rFonts w:ascii="Times New Roman" w:hAnsi="Times New Roman"/>
          <w:sz w:val="24"/>
          <w:szCs w:val="24"/>
        </w:rPr>
        <w:t xml:space="preserve"> </w:t>
      </w:r>
      <w:r w:rsidRPr="003428E6">
        <w:rPr>
          <w:rFonts w:ascii="Times New Roman" w:hAnsi="Times New Roman"/>
          <w:sz w:val="24"/>
          <w:szCs w:val="24"/>
        </w:rPr>
        <w:t>бюджета города на 2020 год и 2021 год остался без изменения.</w:t>
      </w:r>
    </w:p>
    <w:p w:rsidR="0074415D" w:rsidRPr="0013438B" w:rsidRDefault="0074415D" w:rsidP="00744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38B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города Югорска на 2019-2021 годы по доходам, расходам и дефициту внесены поправки в текстовую часть решения о бюджете (пункты 1, 2, 10, 11, 13, 14), а также в приложения к нему (№ 3 - 13, 15). </w:t>
      </w:r>
    </w:p>
    <w:p w:rsidR="0074415D" w:rsidRPr="0013438B" w:rsidRDefault="0074415D" w:rsidP="007441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38B">
        <w:rPr>
          <w:rFonts w:ascii="Times New Roman" w:hAnsi="Times New Roman"/>
          <w:sz w:val="24"/>
          <w:szCs w:val="24"/>
        </w:rPr>
        <w:t>В результате корректировки верхний предел муниципального внутреннего долга города Югорска и предельный объем муниципального внутреннего долга города Югорска предлагается оставить без изменения.</w:t>
      </w:r>
    </w:p>
    <w:p w:rsidR="00CE0439" w:rsidRPr="003428E6" w:rsidRDefault="00CE0439" w:rsidP="00CE04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На </w:t>
      </w:r>
      <w:r w:rsidRPr="003428E6">
        <w:rPr>
          <w:rFonts w:ascii="Times New Roman" w:hAnsi="Times New Roman"/>
          <w:sz w:val="24"/>
          <w:szCs w:val="24"/>
        </w:rPr>
        <w:t>52 820,7</w:t>
      </w:r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тыс. рублей увеличен муниципальный дорожный фонд города </w:t>
      </w:r>
      <w:proofErr w:type="spellStart"/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>Югорска</w:t>
      </w:r>
      <w:proofErr w:type="spellEnd"/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в связи с поступлением сверхплановых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>инжекторных</w:t>
      </w:r>
      <w:proofErr w:type="spellEnd"/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>) двигателей, производимых на территории Российской Федерации, поступлением дополнительных ассигнований из бюджета автономного округа по субсидии на строительство (реконструкцию), капитальный ремонт и ремонт автомобильных дорог общего пользования</w:t>
      </w:r>
      <w:proofErr w:type="gramEnd"/>
      <w:r w:rsidRPr="003428E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местного значения</w:t>
      </w:r>
      <w:r w:rsidRPr="003428E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по субсидии на благоустройство территорий муниципальных образований, в</w:t>
      </w:r>
      <w:r w:rsidRPr="003428E6">
        <w:rPr>
          <w:rFonts w:ascii="Times New Roman" w:hAnsi="Times New Roman" w:cs="Times New Roman"/>
          <w:sz w:val="24"/>
          <w:szCs w:val="24"/>
        </w:rPr>
        <w:t xml:space="preserve"> результате чего объем бюджетных ассигнований муниципального дорожного фонда города </w:t>
      </w:r>
      <w:proofErr w:type="spellStart"/>
      <w:r w:rsidRPr="003428E6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428E6">
        <w:rPr>
          <w:rFonts w:ascii="Times New Roman" w:hAnsi="Times New Roman" w:cs="Times New Roman"/>
          <w:sz w:val="24"/>
          <w:szCs w:val="24"/>
        </w:rPr>
        <w:t xml:space="preserve"> предлагается утвердить на 2019 год в сумме </w:t>
      </w:r>
      <w:r w:rsidRPr="003428E6">
        <w:rPr>
          <w:rFonts w:ascii="Times New Roman" w:hAnsi="Times New Roman"/>
          <w:sz w:val="24"/>
          <w:szCs w:val="24"/>
        </w:rPr>
        <w:t>102 215,9</w:t>
      </w:r>
      <w:r w:rsidRPr="003428E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4415D" w:rsidRPr="00A131F1" w:rsidRDefault="0074415D" w:rsidP="00744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8E6">
        <w:rPr>
          <w:rFonts w:ascii="Times New Roman" w:hAnsi="Times New Roman" w:cs="Times New Roman"/>
          <w:sz w:val="24"/>
          <w:szCs w:val="24"/>
        </w:rPr>
        <w:t xml:space="preserve">Проект отчета об исполнении бюджета города </w:t>
      </w:r>
      <w:proofErr w:type="spellStart"/>
      <w:r w:rsidRPr="003428E6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85E21" w:rsidRPr="003428E6">
        <w:rPr>
          <w:rFonts w:ascii="Times New Roman" w:hAnsi="Times New Roman" w:cs="Times New Roman"/>
          <w:sz w:val="24"/>
          <w:szCs w:val="24"/>
        </w:rPr>
        <w:t xml:space="preserve"> </w:t>
      </w:r>
      <w:r w:rsidRPr="003428E6">
        <w:rPr>
          <w:rFonts w:ascii="Times New Roman" w:hAnsi="Times New Roman" w:cs="Times New Roman"/>
          <w:sz w:val="24"/>
          <w:szCs w:val="24"/>
        </w:rPr>
        <w:t xml:space="preserve">за </w:t>
      </w:r>
      <w:r w:rsidR="004F52DD" w:rsidRPr="003428E6">
        <w:rPr>
          <w:rFonts w:ascii="Times New Roman" w:hAnsi="Times New Roman" w:cs="Times New Roman"/>
          <w:sz w:val="24"/>
          <w:szCs w:val="24"/>
        </w:rPr>
        <w:t>9 месяцев</w:t>
      </w:r>
      <w:r w:rsidRPr="003428E6">
        <w:rPr>
          <w:rFonts w:ascii="Times New Roman" w:hAnsi="Times New Roman" w:cs="Times New Roman"/>
          <w:sz w:val="24"/>
          <w:szCs w:val="24"/>
        </w:rPr>
        <w:t xml:space="preserve"> 2019 года находится в стадии подготовки. После утверждения постановления администрации города </w:t>
      </w:r>
      <w:proofErr w:type="spellStart"/>
      <w:r w:rsidRPr="003428E6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428E6">
        <w:rPr>
          <w:rFonts w:ascii="Times New Roman" w:hAnsi="Times New Roman" w:cs="Times New Roman"/>
          <w:sz w:val="24"/>
          <w:szCs w:val="24"/>
        </w:rPr>
        <w:t xml:space="preserve"> </w:t>
      </w:r>
      <w:r w:rsidR="00BD3346">
        <w:rPr>
          <w:rFonts w:ascii="Times New Roman" w:hAnsi="Times New Roman" w:cs="Times New Roman"/>
          <w:sz w:val="24"/>
          <w:szCs w:val="24"/>
        </w:rPr>
        <w:t>«</w:t>
      </w:r>
      <w:r w:rsidRPr="003428E6">
        <w:rPr>
          <w:rFonts w:ascii="Times New Roman" w:hAnsi="Times New Roman" w:cs="Times New Roman"/>
          <w:sz w:val="24"/>
          <w:szCs w:val="24"/>
        </w:rPr>
        <w:t xml:space="preserve">Об утверждении отчета об исполнении бюджета города </w:t>
      </w:r>
      <w:proofErr w:type="spellStart"/>
      <w:r w:rsidRPr="003428E6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85E21" w:rsidRPr="003428E6">
        <w:rPr>
          <w:rFonts w:ascii="Times New Roman" w:hAnsi="Times New Roman" w:cs="Times New Roman"/>
          <w:sz w:val="24"/>
          <w:szCs w:val="24"/>
        </w:rPr>
        <w:t xml:space="preserve"> </w:t>
      </w:r>
      <w:r w:rsidRPr="003428E6">
        <w:rPr>
          <w:rFonts w:ascii="Times New Roman" w:hAnsi="Times New Roman" w:cs="Times New Roman"/>
          <w:sz w:val="24"/>
          <w:szCs w:val="24"/>
        </w:rPr>
        <w:t xml:space="preserve">за </w:t>
      </w:r>
      <w:r w:rsidR="004F52DD" w:rsidRPr="003428E6">
        <w:rPr>
          <w:rFonts w:ascii="Times New Roman" w:hAnsi="Times New Roman" w:cs="Times New Roman"/>
          <w:sz w:val="24"/>
          <w:szCs w:val="24"/>
        </w:rPr>
        <w:t>9 месяцев</w:t>
      </w:r>
      <w:r w:rsidRPr="003428E6">
        <w:rPr>
          <w:rFonts w:ascii="Times New Roman" w:hAnsi="Times New Roman" w:cs="Times New Roman"/>
          <w:sz w:val="24"/>
          <w:szCs w:val="24"/>
        </w:rPr>
        <w:t xml:space="preserve"> 2019 года</w:t>
      </w:r>
      <w:r w:rsidR="00BD3346">
        <w:rPr>
          <w:rFonts w:ascii="Times New Roman" w:hAnsi="Times New Roman" w:cs="Times New Roman"/>
          <w:sz w:val="24"/>
          <w:szCs w:val="24"/>
        </w:rPr>
        <w:t>»</w:t>
      </w:r>
      <w:r w:rsidRPr="003428E6">
        <w:rPr>
          <w:rFonts w:ascii="Times New Roman" w:hAnsi="Times New Roman" w:cs="Times New Roman"/>
          <w:sz w:val="24"/>
          <w:szCs w:val="24"/>
        </w:rPr>
        <w:t xml:space="preserve"> отчет будет направлен в Думу города Югорска и Контрольно-счетную палату города Югорска.</w:t>
      </w:r>
    </w:p>
    <w:p w:rsidR="00506E96" w:rsidRDefault="00506E96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28E6" w:rsidRPr="00A131F1" w:rsidRDefault="003428E6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1DF7" w:rsidRPr="00A131F1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A131F1">
        <w:rPr>
          <w:rFonts w:ascii="Times New Roman" w:hAnsi="Times New Roman" w:cs="Times New Roman"/>
          <w:b/>
          <w:sz w:val="24"/>
          <w:szCs w:val="24"/>
        </w:rPr>
        <w:t>иректор</w:t>
      </w:r>
      <w:r w:rsidR="003C40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A131F1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</w:p>
    <w:p w:rsidR="00A95268" w:rsidRPr="00A131F1" w:rsidRDefault="00841DF7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1F1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</w:t>
      </w:r>
      <w:proofErr w:type="spellStart"/>
      <w:r w:rsidRPr="00A131F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="004E6512"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131F1">
        <w:rPr>
          <w:rFonts w:ascii="Times New Roman" w:hAnsi="Times New Roman" w:cs="Times New Roman"/>
          <w:b/>
          <w:sz w:val="24"/>
          <w:szCs w:val="24"/>
        </w:rPr>
        <w:tab/>
      </w:r>
      <w:r w:rsidR="003C401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B4B97" w:rsidRPr="00A131F1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sectPr w:rsidR="00A95268" w:rsidRPr="00A131F1" w:rsidSect="00C76E08">
      <w:pgSz w:w="11906" w:h="16838"/>
      <w:pgMar w:top="709" w:right="707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6"/>
  </w:num>
  <w:num w:numId="26">
    <w:abstractNumId w:val="25"/>
  </w:num>
  <w:num w:numId="27">
    <w:abstractNumId w:val="11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BFB"/>
    <w:rsid w:val="000016B5"/>
    <w:rsid w:val="000044DC"/>
    <w:rsid w:val="00004BE4"/>
    <w:rsid w:val="00005D82"/>
    <w:rsid w:val="000068B1"/>
    <w:rsid w:val="00007E0B"/>
    <w:rsid w:val="00007EE8"/>
    <w:rsid w:val="00011A03"/>
    <w:rsid w:val="00013739"/>
    <w:rsid w:val="00013FF8"/>
    <w:rsid w:val="000140D3"/>
    <w:rsid w:val="00015CED"/>
    <w:rsid w:val="00016B00"/>
    <w:rsid w:val="000204C9"/>
    <w:rsid w:val="00020D97"/>
    <w:rsid w:val="00020DA6"/>
    <w:rsid w:val="0002275D"/>
    <w:rsid w:val="000342E8"/>
    <w:rsid w:val="00035F19"/>
    <w:rsid w:val="00036B5E"/>
    <w:rsid w:val="000406D7"/>
    <w:rsid w:val="00040D1B"/>
    <w:rsid w:val="00040DB7"/>
    <w:rsid w:val="00042658"/>
    <w:rsid w:val="00044926"/>
    <w:rsid w:val="000453B8"/>
    <w:rsid w:val="000468A9"/>
    <w:rsid w:val="00052D91"/>
    <w:rsid w:val="00057828"/>
    <w:rsid w:val="00062D66"/>
    <w:rsid w:val="00073596"/>
    <w:rsid w:val="00074860"/>
    <w:rsid w:val="000761F9"/>
    <w:rsid w:val="00076871"/>
    <w:rsid w:val="0008181C"/>
    <w:rsid w:val="00081C01"/>
    <w:rsid w:val="00083B4A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23EF"/>
    <w:rsid w:val="000D35BE"/>
    <w:rsid w:val="000D3B05"/>
    <w:rsid w:val="000D4D28"/>
    <w:rsid w:val="000E05FA"/>
    <w:rsid w:val="000E0D26"/>
    <w:rsid w:val="000E463B"/>
    <w:rsid w:val="000E7911"/>
    <w:rsid w:val="000F6284"/>
    <w:rsid w:val="000F703E"/>
    <w:rsid w:val="000F795B"/>
    <w:rsid w:val="00100AF5"/>
    <w:rsid w:val="0010150E"/>
    <w:rsid w:val="00103BF6"/>
    <w:rsid w:val="00107C61"/>
    <w:rsid w:val="001103AC"/>
    <w:rsid w:val="00115DAA"/>
    <w:rsid w:val="001168FE"/>
    <w:rsid w:val="0012468A"/>
    <w:rsid w:val="00125777"/>
    <w:rsid w:val="00126718"/>
    <w:rsid w:val="0013438B"/>
    <w:rsid w:val="001448BA"/>
    <w:rsid w:val="001503CD"/>
    <w:rsid w:val="00151EA5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1837"/>
    <w:rsid w:val="001A2A53"/>
    <w:rsid w:val="001A3947"/>
    <w:rsid w:val="001A4886"/>
    <w:rsid w:val="001A70A1"/>
    <w:rsid w:val="001B1462"/>
    <w:rsid w:val="001B44C8"/>
    <w:rsid w:val="001B532E"/>
    <w:rsid w:val="001C0096"/>
    <w:rsid w:val="001D3B56"/>
    <w:rsid w:val="001E0218"/>
    <w:rsid w:val="001E3378"/>
    <w:rsid w:val="001E3859"/>
    <w:rsid w:val="001E56C7"/>
    <w:rsid w:val="001F04E6"/>
    <w:rsid w:val="001F2AE5"/>
    <w:rsid w:val="001F7E58"/>
    <w:rsid w:val="0020170F"/>
    <w:rsid w:val="00201736"/>
    <w:rsid w:val="00203C0D"/>
    <w:rsid w:val="00210FCC"/>
    <w:rsid w:val="00220502"/>
    <w:rsid w:val="00223436"/>
    <w:rsid w:val="00231283"/>
    <w:rsid w:val="002336F3"/>
    <w:rsid w:val="00233904"/>
    <w:rsid w:val="002431E4"/>
    <w:rsid w:val="002463A1"/>
    <w:rsid w:val="002538F2"/>
    <w:rsid w:val="00254C60"/>
    <w:rsid w:val="002571DB"/>
    <w:rsid w:val="00261888"/>
    <w:rsid w:val="002710A9"/>
    <w:rsid w:val="00271EFA"/>
    <w:rsid w:val="002727D5"/>
    <w:rsid w:val="00273785"/>
    <w:rsid w:val="00274714"/>
    <w:rsid w:val="00275277"/>
    <w:rsid w:val="00284A5C"/>
    <w:rsid w:val="00285E98"/>
    <w:rsid w:val="002933B8"/>
    <w:rsid w:val="0029453C"/>
    <w:rsid w:val="002973F5"/>
    <w:rsid w:val="002A1CE5"/>
    <w:rsid w:val="002A2D8D"/>
    <w:rsid w:val="002A425F"/>
    <w:rsid w:val="002A4A22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D1BE8"/>
    <w:rsid w:val="002D2243"/>
    <w:rsid w:val="002D4878"/>
    <w:rsid w:val="002D4F34"/>
    <w:rsid w:val="002E1C0E"/>
    <w:rsid w:val="002E6A1E"/>
    <w:rsid w:val="002E7120"/>
    <w:rsid w:val="002E7AC5"/>
    <w:rsid w:val="002F1561"/>
    <w:rsid w:val="002F51E8"/>
    <w:rsid w:val="002F78FC"/>
    <w:rsid w:val="003009DB"/>
    <w:rsid w:val="00301F60"/>
    <w:rsid w:val="00303EDC"/>
    <w:rsid w:val="00305656"/>
    <w:rsid w:val="00313244"/>
    <w:rsid w:val="00322A19"/>
    <w:rsid w:val="00325555"/>
    <w:rsid w:val="00325956"/>
    <w:rsid w:val="00331B84"/>
    <w:rsid w:val="0033201A"/>
    <w:rsid w:val="00341753"/>
    <w:rsid w:val="00341CD6"/>
    <w:rsid w:val="003428E6"/>
    <w:rsid w:val="00343526"/>
    <w:rsid w:val="00344F8B"/>
    <w:rsid w:val="003475B0"/>
    <w:rsid w:val="003536B3"/>
    <w:rsid w:val="00354BA2"/>
    <w:rsid w:val="00356887"/>
    <w:rsid w:val="00356AC7"/>
    <w:rsid w:val="00356B1A"/>
    <w:rsid w:val="00357C5B"/>
    <w:rsid w:val="0036465B"/>
    <w:rsid w:val="0037265D"/>
    <w:rsid w:val="003755F7"/>
    <w:rsid w:val="00380F70"/>
    <w:rsid w:val="00383232"/>
    <w:rsid w:val="00383A45"/>
    <w:rsid w:val="00384513"/>
    <w:rsid w:val="00384B72"/>
    <w:rsid w:val="00384CFC"/>
    <w:rsid w:val="00387329"/>
    <w:rsid w:val="00391B56"/>
    <w:rsid w:val="003A223A"/>
    <w:rsid w:val="003A3915"/>
    <w:rsid w:val="003A5F64"/>
    <w:rsid w:val="003B1A25"/>
    <w:rsid w:val="003B1DFC"/>
    <w:rsid w:val="003B6795"/>
    <w:rsid w:val="003C0E6C"/>
    <w:rsid w:val="003C192C"/>
    <w:rsid w:val="003C37B9"/>
    <w:rsid w:val="003C4013"/>
    <w:rsid w:val="003C5A90"/>
    <w:rsid w:val="003C5F12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7D3A"/>
    <w:rsid w:val="00411558"/>
    <w:rsid w:val="0041307E"/>
    <w:rsid w:val="004271DE"/>
    <w:rsid w:val="00431430"/>
    <w:rsid w:val="00433717"/>
    <w:rsid w:val="004447F8"/>
    <w:rsid w:val="0044633F"/>
    <w:rsid w:val="004506C9"/>
    <w:rsid w:val="00452340"/>
    <w:rsid w:val="00454779"/>
    <w:rsid w:val="004552A1"/>
    <w:rsid w:val="00456571"/>
    <w:rsid w:val="0045691E"/>
    <w:rsid w:val="00461C57"/>
    <w:rsid w:val="00464455"/>
    <w:rsid w:val="004659B6"/>
    <w:rsid w:val="00465D8C"/>
    <w:rsid w:val="004672BB"/>
    <w:rsid w:val="00467B94"/>
    <w:rsid w:val="00470DFC"/>
    <w:rsid w:val="004747C3"/>
    <w:rsid w:val="0047505B"/>
    <w:rsid w:val="004847DA"/>
    <w:rsid w:val="0048632B"/>
    <w:rsid w:val="004879AA"/>
    <w:rsid w:val="00487EA3"/>
    <w:rsid w:val="004944FA"/>
    <w:rsid w:val="00495DBD"/>
    <w:rsid w:val="00497288"/>
    <w:rsid w:val="004A16F3"/>
    <w:rsid w:val="004A4670"/>
    <w:rsid w:val="004A545C"/>
    <w:rsid w:val="004A5721"/>
    <w:rsid w:val="004A72D3"/>
    <w:rsid w:val="004B459B"/>
    <w:rsid w:val="004B60E3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E6512"/>
    <w:rsid w:val="004F3328"/>
    <w:rsid w:val="004F52DD"/>
    <w:rsid w:val="004F607A"/>
    <w:rsid w:val="004F73B4"/>
    <w:rsid w:val="004F7F6D"/>
    <w:rsid w:val="00504285"/>
    <w:rsid w:val="0050525B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49DF"/>
    <w:rsid w:val="005455CB"/>
    <w:rsid w:val="005479AE"/>
    <w:rsid w:val="00547A72"/>
    <w:rsid w:val="00547B0B"/>
    <w:rsid w:val="00554B82"/>
    <w:rsid w:val="005553E6"/>
    <w:rsid w:val="005560B6"/>
    <w:rsid w:val="00556BD0"/>
    <w:rsid w:val="0056505D"/>
    <w:rsid w:val="00565342"/>
    <w:rsid w:val="0056741D"/>
    <w:rsid w:val="005704ED"/>
    <w:rsid w:val="00572740"/>
    <w:rsid w:val="005742B6"/>
    <w:rsid w:val="0057663A"/>
    <w:rsid w:val="00577C56"/>
    <w:rsid w:val="005814D8"/>
    <w:rsid w:val="005817EE"/>
    <w:rsid w:val="00583566"/>
    <w:rsid w:val="005846EA"/>
    <w:rsid w:val="0058714D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E0"/>
    <w:rsid w:val="005B1F87"/>
    <w:rsid w:val="005B3565"/>
    <w:rsid w:val="005B4D21"/>
    <w:rsid w:val="005B5A4E"/>
    <w:rsid w:val="005B5CCA"/>
    <w:rsid w:val="005B613D"/>
    <w:rsid w:val="005C2ADC"/>
    <w:rsid w:val="005C2D08"/>
    <w:rsid w:val="005C5051"/>
    <w:rsid w:val="005C57D4"/>
    <w:rsid w:val="005D03A5"/>
    <w:rsid w:val="005D12C3"/>
    <w:rsid w:val="005D53AE"/>
    <w:rsid w:val="005D65C4"/>
    <w:rsid w:val="005E2017"/>
    <w:rsid w:val="005E59A7"/>
    <w:rsid w:val="005F145B"/>
    <w:rsid w:val="005F7325"/>
    <w:rsid w:val="005F7DCF"/>
    <w:rsid w:val="00605F07"/>
    <w:rsid w:val="00607C41"/>
    <w:rsid w:val="00611116"/>
    <w:rsid w:val="0061173C"/>
    <w:rsid w:val="006121A1"/>
    <w:rsid w:val="00612DC5"/>
    <w:rsid w:val="006178FD"/>
    <w:rsid w:val="00625BF6"/>
    <w:rsid w:val="0062711E"/>
    <w:rsid w:val="0062762C"/>
    <w:rsid w:val="00627E32"/>
    <w:rsid w:val="0063270C"/>
    <w:rsid w:val="0063277E"/>
    <w:rsid w:val="00633A91"/>
    <w:rsid w:val="006348DD"/>
    <w:rsid w:val="006371B8"/>
    <w:rsid w:val="0064089C"/>
    <w:rsid w:val="0064093D"/>
    <w:rsid w:val="006409D3"/>
    <w:rsid w:val="006419FE"/>
    <w:rsid w:val="00642D97"/>
    <w:rsid w:val="00643812"/>
    <w:rsid w:val="00647A7F"/>
    <w:rsid w:val="006542FA"/>
    <w:rsid w:val="00660DA6"/>
    <w:rsid w:val="0066111D"/>
    <w:rsid w:val="00661C48"/>
    <w:rsid w:val="00661F0A"/>
    <w:rsid w:val="00664F03"/>
    <w:rsid w:val="00665141"/>
    <w:rsid w:val="00665E1A"/>
    <w:rsid w:val="00666DAB"/>
    <w:rsid w:val="00670AAE"/>
    <w:rsid w:val="006736F0"/>
    <w:rsid w:val="0067385E"/>
    <w:rsid w:val="00673E30"/>
    <w:rsid w:val="0067620C"/>
    <w:rsid w:val="006772FF"/>
    <w:rsid w:val="00677B77"/>
    <w:rsid w:val="00680127"/>
    <w:rsid w:val="00680CE2"/>
    <w:rsid w:val="006811AA"/>
    <w:rsid w:val="0068226B"/>
    <w:rsid w:val="00683347"/>
    <w:rsid w:val="00683E93"/>
    <w:rsid w:val="00684F43"/>
    <w:rsid w:val="00685A05"/>
    <w:rsid w:val="00686CC4"/>
    <w:rsid w:val="00694CB0"/>
    <w:rsid w:val="006A0723"/>
    <w:rsid w:val="006A086F"/>
    <w:rsid w:val="006A181F"/>
    <w:rsid w:val="006A3313"/>
    <w:rsid w:val="006A6223"/>
    <w:rsid w:val="006B396D"/>
    <w:rsid w:val="006B3C4D"/>
    <w:rsid w:val="006C494E"/>
    <w:rsid w:val="006C6FE6"/>
    <w:rsid w:val="006C7449"/>
    <w:rsid w:val="006D082B"/>
    <w:rsid w:val="006D4101"/>
    <w:rsid w:val="006E1E22"/>
    <w:rsid w:val="006F21D7"/>
    <w:rsid w:val="006F29CD"/>
    <w:rsid w:val="006F6DCC"/>
    <w:rsid w:val="006F7828"/>
    <w:rsid w:val="00700254"/>
    <w:rsid w:val="00700B58"/>
    <w:rsid w:val="00701DBC"/>
    <w:rsid w:val="0070655D"/>
    <w:rsid w:val="00707DBE"/>
    <w:rsid w:val="007134C0"/>
    <w:rsid w:val="0071550E"/>
    <w:rsid w:val="00715C3A"/>
    <w:rsid w:val="00727707"/>
    <w:rsid w:val="0073080A"/>
    <w:rsid w:val="007308A0"/>
    <w:rsid w:val="007352F8"/>
    <w:rsid w:val="00736D44"/>
    <w:rsid w:val="0074168F"/>
    <w:rsid w:val="00743CCD"/>
    <w:rsid w:val="00744070"/>
    <w:rsid w:val="0074415D"/>
    <w:rsid w:val="00747ED6"/>
    <w:rsid w:val="00753588"/>
    <w:rsid w:val="0075399E"/>
    <w:rsid w:val="0076488F"/>
    <w:rsid w:val="00764EB8"/>
    <w:rsid w:val="00770AED"/>
    <w:rsid w:val="00772D65"/>
    <w:rsid w:val="00775D2E"/>
    <w:rsid w:val="00775E11"/>
    <w:rsid w:val="00781928"/>
    <w:rsid w:val="00784B11"/>
    <w:rsid w:val="00786229"/>
    <w:rsid w:val="00786469"/>
    <w:rsid w:val="00786538"/>
    <w:rsid w:val="00786B66"/>
    <w:rsid w:val="007874BD"/>
    <w:rsid w:val="0078782A"/>
    <w:rsid w:val="00791DAA"/>
    <w:rsid w:val="0079361C"/>
    <w:rsid w:val="00797DC1"/>
    <w:rsid w:val="007A2F28"/>
    <w:rsid w:val="007A6BFB"/>
    <w:rsid w:val="007A7459"/>
    <w:rsid w:val="007A7E38"/>
    <w:rsid w:val="007B10B1"/>
    <w:rsid w:val="007B29C5"/>
    <w:rsid w:val="007B2D39"/>
    <w:rsid w:val="007B391A"/>
    <w:rsid w:val="007B5CDC"/>
    <w:rsid w:val="007B731A"/>
    <w:rsid w:val="007C10C5"/>
    <w:rsid w:val="007D12B5"/>
    <w:rsid w:val="007D5700"/>
    <w:rsid w:val="007D6D03"/>
    <w:rsid w:val="007E132A"/>
    <w:rsid w:val="007E67C0"/>
    <w:rsid w:val="007F0804"/>
    <w:rsid w:val="007F3004"/>
    <w:rsid w:val="007F336E"/>
    <w:rsid w:val="007F40B0"/>
    <w:rsid w:val="007F490E"/>
    <w:rsid w:val="007F4BD9"/>
    <w:rsid w:val="007F7B95"/>
    <w:rsid w:val="008003B5"/>
    <w:rsid w:val="008055A0"/>
    <w:rsid w:val="0080725D"/>
    <w:rsid w:val="00810937"/>
    <w:rsid w:val="0081666A"/>
    <w:rsid w:val="0081693F"/>
    <w:rsid w:val="00822C91"/>
    <w:rsid w:val="00826012"/>
    <w:rsid w:val="00827630"/>
    <w:rsid w:val="00827E74"/>
    <w:rsid w:val="008306BC"/>
    <w:rsid w:val="008309C2"/>
    <w:rsid w:val="008327D0"/>
    <w:rsid w:val="00832806"/>
    <w:rsid w:val="008360EC"/>
    <w:rsid w:val="00841483"/>
    <w:rsid w:val="00841DF7"/>
    <w:rsid w:val="00842C9B"/>
    <w:rsid w:val="00850EC1"/>
    <w:rsid w:val="00852CDC"/>
    <w:rsid w:val="0085301C"/>
    <w:rsid w:val="00853C76"/>
    <w:rsid w:val="00853E63"/>
    <w:rsid w:val="0085535C"/>
    <w:rsid w:val="00855D4B"/>
    <w:rsid w:val="00857948"/>
    <w:rsid w:val="00865C9C"/>
    <w:rsid w:val="00866782"/>
    <w:rsid w:val="00873092"/>
    <w:rsid w:val="008735F4"/>
    <w:rsid w:val="008737A1"/>
    <w:rsid w:val="008746B5"/>
    <w:rsid w:val="00874B9E"/>
    <w:rsid w:val="00874CBC"/>
    <w:rsid w:val="008830FD"/>
    <w:rsid w:val="00885FB1"/>
    <w:rsid w:val="00886D59"/>
    <w:rsid w:val="008926DB"/>
    <w:rsid w:val="00892BF2"/>
    <w:rsid w:val="00893838"/>
    <w:rsid w:val="00894FFB"/>
    <w:rsid w:val="00895E43"/>
    <w:rsid w:val="008965EF"/>
    <w:rsid w:val="008A3EAC"/>
    <w:rsid w:val="008A5AA8"/>
    <w:rsid w:val="008A760F"/>
    <w:rsid w:val="008B109F"/>
    <w:rsid w:val="008B4EED"/>
    <w:rsid w:val="008B63E8"/>
    <w:rsid w:val="008B6DB6"/>
    <w:rsid w:val="008C1E57"/>
    <w:rsid w:val="008C5EB0"/>
    <w:rsid w:val="008D010F"/>
    <w:rsid w:val="008D1F25"/>
    <w:rsid w:val="008D3797"/>
    <w:rsid w:val="008D6EB1"/>
    <w:rsid w:val="008E07A9"/>
    <w:rsid w:val="008E0EBC"/>
    <w:rsid w:val="008E27ED"/>
    <w:rsid w:val="008E6CD4"/>
    <w:rsid w:val="008F1BCD"/>
    <w:rsid w:val="008F6073"/>
    <w:rsid w:val="008F7C31"/>
    <w:rsid w:val="00900623"/>
    <w:rsid w:val="0090153E"/>
    <w:rsid w:val="00904E1C"/>
    <w:rsid w:val="009067EC"/>
    <w:rsid w:val="0090695F"/>
    <w:rsid w:val="00913E6B"/>
    <w:rsid w:val="009211CD"/>
    <w:rsid w:val="0092267F"/>
    <w:rsid w:val="00922E53"/>
    <w:rsid w:val="009247B3"/>
    <w:rsid w:val="009256BE"/>
    <w:rsid w:val="00926384"/>
    <w:rsid w:val="00926C0B"/>
    <w:rsid w:val="00930707"/>
    <w:rsid w:val="00933047"/>
    <w:rsid w:val="00933E85"/>
    <w:rsid w:val="009341E3"/>
    <w:rsid w:val="00934B1A"/>
    <w:rsid w:val="00937284"/>
    <w:rsid w:val="00944F9A"/>
    <w:rsid w:val="00947476"/>
    <w:rsid w:val="00950E20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67B9"/>
    <w:rsid w:val="00980EC6"/>
    <w:rsid w:val="00981A0F"/>
    <w:rsid w:val="00982A5D"/>
    <w:rsid w:val="00984493"/>
    <w:rsid w:val="00993128"/>
    <w:rsid w:val="00995519"/>
    <w:rsid w:val="009A32B8"/>
    <w:rsid w:val="009A353A"/>
    <w:rsid w:val="009A3D54"/>
    <w:rsid w:val="009A4CED"/>
    <w:rsid w:val="009A603A"/>
    <w:rsid w:val="009B0F6E"/>
    <w:rsid w:val="009B169E"/>
    <w:rsid w:val="009B4C12"/>
    <w:rsid w:val="009B570A"/>
    <w:rsid w:val="009B5B1B"/>
    <w:rsid w:val="009C34BB"/>
    <w:rsid w:val="009C7094"/>
    <w:rsid w:val="009D08DA"/>
    <w:rsid w:val="009D155D"/>
    <w:rsid w:val="009D2361"/>
    <w:rsid w:val="009D2412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2193"/>
    <w:rsid w:val="009E2766"/>
    <w:rsid w:val="009E2B2E"/>
    <w:rsid w:val="009E794E"/>
    <w:rsid w:val="009E79E6"/>
    <w:rsid w:val="009F0B39"/>
    <w:rsid w:val="009F57EF"/>
    <w:rsid w:val="009F7FC4"/>
    <w:rsid w:val="00A00F3B"/>
    <w:rsid w:val="00A0382D"/>
    <w:rsid w:val="00A06D40"/>
    <w:rsid w:val="00A06E76"/>
    <w:rsid w:val="00A06FB2"/>
    <w:rsid w:val="00A076F3"/>
    <w:rsid w:val="00A12272"/>
    <w:rsid w:val="00A1311D"/>
    <w:rsid w:val="00A131F1"/>
    <w:rsid w:val="00A15C1C"/>
    <w:rsid w:val="00A20E22"/>
    <w:rsid w:val="00A21B9E"/>
    <w:rsid w:val="00A22162"/>
    <w:rsid w:val="00A22960"/>
    <w:rsid w:val="00A25351"/>
    <w:rsid w:val="00A25786"/>
    <w:rsid w:val="00A25D61"/>
    <w:rsid w:val="00A25ECC"/>
    <w:rsid w:val="00A2671B"/>
    <w:rsid w:val="00A34E53"/>
    <w:rsid w:val="00A402CE"/>
    <w:rsid w:val="00A41064"/>
    <w:rsid w:val="00A42BA6"/>
    <w:rsid w:val="00A46F93"/>
    <w:rsid w:val="00A52497"/>
    <w:rsid w:val="00A5268D"/>
    <w:rsid w:val="00A528E5"/>
    <w:rsid w:val="00A537C4"/>
    <w:rsid w:val="00A55EC4"/>
    <w:rsid w:val="00A61C2E"/>
    <w:rsid w:val="00A639E0"/>
    <w:rsid w:val="00A65D06"/>
    <w:rsid w:val="00A70A53"/>
    <w:rsid w:val="00A70CF9"/>
    <w:rsid w:val="00A720D0"/>
    <w:rsid w:val="00A75EEF"/>
    <w:rsid w:val="00A76716"/>
    <w:rsid w:val="00A80A96"/>
    <w:rsid w:val="00A8125D"/>
    <w:rsid w:val="00A8196F"/>
    <w:rsid w:val="00A81BD9"/>
    <w:rsid w:val="00A828A9"/>
    <w:rsid w:val="00A85868"/>
    <w:rsid w:val="00A90814"/>
    <w:rsid w:val="00A93606"/>
    <w:rsid w:val="00A93814"/>
    <w:rsid w:val="00A95268"/>
    <w:rsid w:val="00AA1368"/>
    <w:rsid w:val="00AA13D8"/>
    <w:rsid w:val="00AA1C28"/>
    <w:rsid w:val="00AA5299"/>
    <w:rsid w:val="00AA6506"/>
    <w:rsid w:val="00AB1935"/>
    <w:rsid w:val="00AB228E"/>
    <w:rsid w:val="00AB332E"/>
    <w:rsid w:val="00AB461D"/>
    <w:rsid w:val="00AB62B8"/>
    <w:rsid w:val="00AC0535"/>
    <w:rsid w:val="00AC12DD"/>
    <w:rsid w:val="00AC2387"/>
    <w:rsid w:val="00AC3581"/>
    <w:rsid w:val="00AC530F"/>
    <w:rsid w:val="00AC7646"/>
    <w:rsid w:val="00AD1B2F"/>
    <w:rsid w:val="00AD5A8B"/>
    <w:rsid w:val="00AD725A"/>
    <w:rsid w:val="00AD7BD6"/>
    <w:rsid w:val="00AD7D5F"/>
    <w:rsid w:val="00AE17F2"/>
    <w:rsid w:val="00AE3FDC"/>
    <w:rsid w:val="00AE78F0"/>
    <w:rsid w:val="00AF17B3"/>
    <w:rsid w:val="00AF2D91"/>
    <w:rsid w:val="00AF5552"/>
    <w:rsid w:val="00AF62E4"/>
    <w:rsid w:val="00B02746"/>
    <w:rsid w:val="00B0785D"/>
    <w:rsid w:val="00B1026E"/>
    <w:rsid w:val="00B10C28"/>
    <w:rsid w:val="00B113DB"/>
    <w:rsid w:val="00B158BB"/>
    <w:rsid w:val="00B16DE1"/>
    <w:rsid w:val="00B16E87"/>
    <w:rsid w:val="00B2270E"/>
    <w:rsid w:val="00B27977"/>
    <w:rsid w:val="00B31ACE"/>
    <w:rsid w:val="00B31CA3"/>
    <w:rsid w:val="00B354A8"/>
    <w:rsid w:val="00B40A68"/>
    <w:rsid w:val="00B41BAC"/>
    <w:rsid w:val="00B435DC"/>
    <w:rsid w:val="00B47DD3"/>
    <w:rsid w:val="00B50A13"/>
    <w:rsid w:val="00B51857"/>
    <w:rsid w:val="00B52E0C"/>
    <w:rsid w:val="00B52E16"/>
    <w:rsid w:val="00B534DC"/>
    <w:rsid w:val="00B53778"/>
    <w:rsid w:val="00B5571B"/>
    <w:rsid w:val="00B57BE5"/>
    <w:rsid w:val="00B610CB"/>
    <w:rsid w:val="00B63EF2"/>
    <w:rsid w:val="00B64633"/>
    <w:rsid w:val="00B70315"/>
    <w:rsid w:val="00B707D0"/>
    <w:rsid w:val="00B70D4F"/>
    <w:rsid w:val="00B73FF7"/>
    <w:rsid w:val="00B77855"/>
    <w:rsid w:val="00B81FD9"/>
    <w:rsid w:val="00B847A4"/>
    <w:rsid w:val="00B85584"/>
    <w:rsid w:val="00B86190"/>
    <w:rsid w:val="00B861F6"/>
    <w:rsid w:val="00B90A6B"/>
    <w:rsid w:val="00B91DBA"/>
    <w:rsid w:val="00B94EF9"/>
    <w:rsid w:val="00B95995"/>
    <w:rsid w:val="00BA7C52"/>
    <w:rsid w:val="00BA7E9E"/>
    <w:rsid w:val="00BB13FA"/>
    <w:rsid w:val="00BB1C2C"/>
    <w:rsid w:val="00BB7860"/>
    <w:rsid w:val="00BC3A34"/>
    <w:rsid w:val="00BC55B5"/>
    <w:rsid w:val="00BD066D"/>
    <w:rsid w:val="00BD0F89"/>
    <w:rsid w:val="00BD1C26"/>
    <w:rsid w:val="00BD297A"/>
    <w:rsid w:val="00BD2A00"/>
    <w:rsid w:val="00BD30BF"/>
    <w:rsid w:val="00BD3346"/>
    <w:rsid w:val="00BD3379"/>
    <w:rsid w:val="00BD4A84"/>
    <w:rsid w:val="00BD5FED"/>
    <w:rsid w:val="00BE1C76"/>
    <w:rsid w:val="00BE2DBE"/>
    <w:rsid w:val="00BE3CF3"/>
    <w:rsid w:val="00BE4748"/>
    <w:rsid w:val="00BF09D2"/>
    <w:rsid w:val="00BF0E0A"/>
    <w:rsid w:val="00BF16B1"/>
    <w:rsid w:val="00BF22C7"/>
    <w:rsid w:val="00BF4E8E"/>
    <w:rsid w:val="00C0027D"/>
    <w:rsid w:val="00C00BD1"/>
    <w:rsid w:val="00C02374"/>
    <w:rsid w:val="00C02748"/>
    <w:rsid w:val="00C03AD9"/>
    <w:rsid w:val="00C06C2F"/>
    <w:rsid w:val="00C11485"/>
    <w:rsid w:val="00C1249F"/>
    <w:rsid w:val="00C1668C"/>
    <w:rsid w:val="00C24E12"/>
    <w:rsid w:val="00C25BD2"/>
    <w:rsid w:val="00C271A5"/>
    <w:rsid w:val="00C27200"/>
    <w:rsid w:val="00C27D72"/>
    <w:rsid w:val="00C33510"/>
    <w:rsid w:val="00C3589F"/>
    <w:rsid w:val="00C36D72"/>
    <w:rsid w:val="00C4172B"/>
    <w:rsid w:val="00C41733"/>
    <w:rsid w:val="00C46D4C"/>
    <w:rsid w:val="00C47B90"/>
    <w:rsid w:val="00C5013A"/>
    <w:rsid w:val="00C50756"/>
    <w:rsid w:val="00C5176D"/>
    <w:rsid w:val="00C5293C"/>
    <w:rsid w:val="00C55FF8"/>
    <w:rsid w:val="00C614FF"/>
    <w:rsid w:val="00C6591F"/>
    <w:rsid w:val="00C712C3"/>
    <w:rsid w:val="00C73FDB"/>
    <w:rsid w:val="00C754C8"/>
    <w:rsid w:val="00C764EB"/>
    <w:rsid w:val="00C76E08"/>
    <w:rsid w:val="00C7724A"/>
    <w:rsid w:val="00C83FFB"/>
    <w:rsid w:val="00C84A58"/>
    <w:rsid w:val="00C85564"/>
    <w:rsid w:val="00C85E21"/>
    <w:rsid w:val="00C86BCE"/>
    <w:rsid w:val="00C874C1"/>
    <w:rsid w:val="00C919E3"/>
    <w:rsid w:val="00C9280A"/>
    <w:rsid w:val="00C92CE0"/>
    <w:rsid w:val="00C93B25"/>
    <w:rsid w:val="00CA059C"/>
    <w:rsid w:val="00CA2740"/>
    <w:rsid w:val="00CA31CB"/>
    <w:rsid w:val="00CA3971"/>
    <w:rsid w:val="00CA4BC8"/>
    <w:rsid w:val="00CA5DE4"/>
    <w:rsid w:val="00CB2915"/>
    <w:rsid w:val="00CB4B6F"/>
    <w:rsid w:val="00CC22AB"/>
    <w:rsid w:val="00CC22DA"/>
    <w:rsid w:val="00CC5C87"/>
    <w:rsid w:val="00CC6DD1"/>
    <w:rsid w:val="00CD1ACC"/>
    <w:rsid w:val="00CD2602"/>
    <w:rsid w:val="00CD286A"/>
    <w:rsid w:val="00CD4635"/>
    <w:rsid w:val="00CD5E69"/>
    <w:rsid w:val="00CD6162"/>
    <w:rsid w:val="00CE0439"/>
    <w:rsid w:val="00CE0587"/>
    <w:rsid w:val="00CE33BC"/>
    <w:rsid w:val="00CE43F9"/>
    <w:rsid w:val="00CE5AE6"/>
    <w:rsid w:val="00CE74BA"/>
    <w:rsid w:val="00CE7E77"/>
    <w:rsid w:val="00CF0FD8"/>
    <w:rsid w:val="00CF1C92"/>
    <w:rsid w:val="00CF37C7"/>
    <w:rsid w:val="00CF38CA"/>
    <w:rsid w:val="00CF651E"/>
    <w:rsid w:val="00D034C3"/>
    <w:rsid w:val="00D05693"/>
    <w:rsid w:val="00D05D8D"/>
    <w:rsid w:val="00D11F30"/>
    <w:rsid w:val="00D2083A"/>
    <w:rsid w:val="00D23C77"/>
    <w:rsid w:val="00D245A4"/>
    <w:rsid w:val="00D248EC"/>
    <w:rsid w:val="00D27DFA"/>
    <w:rsid w:val="00D309C8"/>
    <w:rsid w:val="00D31F5D"/>
    <w:rsid w:val="00D332EC"/>
    <w:rsid w:val="00D37AD6"/>
    <w:rsid w:val="00D40413"/>
    <w:rsid w:val="00D41C79"/>
    <w:rsid w:val="00D422B9"/>
    <w:rsid w:val="00D43C45"/>
    <w:rsid w:val="00D44145"/>
    <w:rsid w:val="00D44E6C"/>
    <w:rsid w:val="00D50391"/>
    <w:rsid w:val="00D50769"/>
    <w:rsid w:val="00D5168F"/>
    <w:rsid w:val="00D5291A"/>
    <w:rsid w:val="00D52D2A"/>
    <w:rsid w:val="00D54166"/>
    <w:rsid w:val="00D5483F"/>
    <w:rsid w:val="00D57FCF"/>
    <w:rsid w:val="00D7263A"/>
    <w:rsid w:val="00D72A48"/>
    <w:rsid w:val="00D7515E"/>
    <w:rsid w:val="00D751CB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1DC0"/>
    <w:rsid w:val="00DB2320"/>
    <w:rsid w:val="00DB23A5"/>
    <w:rsid w:val="00DB4C4C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6819"/>
    <w:rsid w:val="00DE4D0F"/>
    <w:rsid w:val="00DF1C1A"/>
    <w:rsid w:val="00DF4106"/>
    <w:rsid w:val="00DF769D"/>
    <w:rsid w:val="00E022CF"/>
    <w:rsid w:val="00E03AE8"/>
    <w:rsid w:val="00E10189"/>
    <w:rsid w:val="00E10932"/>
    <w:rsid w:val="00E10B6E"/>
    <w:rsid w:val="00E11DD8"/>
    <w:rsid w:val="00E143A5"/>
    <w:rsid w:val="00E1462F"/>
    <w:rsid w:val="00E1712E"/>
    <w:rsid w:val="00E1715A"/>
    <w:rsid w:val="00E17B5D"/>
    <w:rsid w:val="00E20590"/>
    <w:rsid w:val="00E23D01"/>
    <w:rsid w:val="00E240A8"/>
    <w:rsid w:val="00E25F51"/>
    <w:rsid w:val="00E26B9A"/>
    <w:rsid w:val="00E30B77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5111F"/>
    <w:rsid w:val="00E513D2"/>
    <w:rsid w:val="00E52551"/>
    <w:rsid w:val="00E568E8"/>
    <w:rsid w:val="00E5798C"/>
    <w:rsid w:val="00E62491"/>
    <w:rsid w:val="00E641D5"/>
    <w:rsid w:val="00E6618D"/>
    <w:rsid w:val="00E67239"/>
    <w:rsid w:val="00E67462"/>
    <w:rsid w:val="00E679EA"/>
    <w:rsid w:val="00E73B5A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95E37"/>
    <w:rsid w:val="00EA2C17"/>
    <w:rsid w:val="00EA2E62"/>
    <w:rsid w:val="00EA44C2"/>
    <w:rsid w:val="00EB0899"/>
    <w:rsid w:val="00EB2099"/>
    <w:rsid w:val="00EB3C4D"/>
    <w:rsid w:val="00EB4B97"/>
    <w:rsid w:val="00EB4F4F"/>
    <w:rsid w:val="00EB5466"/>
    <w:rsid w:val="00EC0995"/>
    <w:rsid w:val="00EC22DE"/>
    <w:rsid w:val="00EC3C5C"/>
    <w:rsid w:val="00EC4953"/>
    <w:rsid w:val="00ED3D87"/>
    <w:rsid w:val="00ED4EEF"/>
    <w:rsid w:val="00ED5094"/>
    <w:rsid w:val="00EE4DC2"/>
    <w:rsid w:val="00EE640D"/>
    <w:rsid w:val="00EE6572"/>
    <w:rsid w:val="00EE6A90"/>
    <w:rsid w:val="00EF260F"/>
    <w:rsid w:val="00F0156A"/>
    <w:rsid w:val="00F01AC1"/>
    <w:rsid w:val="00F04D5C"/>
    <w:rsid w:val="00F05D53"/>
    <w:rsid w:val="00F11DF9"/>
    <w:rsid w:val="00F13FBF"/>
    <w:rsid w:val="00F21556"/>
    <w:rsid w:val="00F235ED"/>
    <w:rsid w:val="00F25CC9"/>
    <w:rsid w:val="00F344FA"/>
    <w:rsid w:val="00F34AA8"/>
    <w:rsid w:val="00F36495"/>
    <w:rsid w:val="00F3762B"/>
    <w:rsid w:val="00F37BBC"/>
    <w:rsid w:val="00F45FE4"/>
    <w:rsid w:val="00F532D8"/>
    <w:rsid w:val="00F5611F"/>
    <w:rsid w:val="00F56D05"/>
    <w:rsid w:val="00F56FD1"/>
    <w:rsid w:val="00F602BA"/>
    <w:rsid w:val="00F60DAE"/>
    <w:rsid w:val="00F62415"/>
    <w:rsid w:val="00F627F4"/>
    <w:rsid w:val="00F66C1B"/>
    <w:rsid w:val="00F66D3D"/>
    <w:rsid w:val="00F67344"/>
    <w:rsid w:val="00F7040D"/>
    <w:rsid w:val="00F72775"/>
    <w:rsid w:val="00F74564"/>
    <w:rsid w:val="00F805C6"/>
    <w:rsid w:val="00F84731"/>
    <w:rsid w:val="00F854F2"/>
    <w:rsid w:val="00F85A5C"/>
    <w:rsid w:val="00F85AA6"/>
    <w:rsid w:val="00F97593"/>
    <w:rsid w:val="00FA1B8A"/>
    <w:rsid w:val="00FA216F"/>
    <w:rsid w:val="00FA684E"/>
    <w:rsid w:val="00FA6DF8"/>
    <w:rsid w:val="00FA72FD"/>
    <w:rsid w:val="00FB057F"/>
    <w:rsid w:val="00FB6C85"/>
    <w:rsid w:val="00FC1FDA"/>
    <w:rsid w:val="00FC2A21"/>
    <w:rsid w:val="00FC2BC0"/>
    <w:rsid w:val="00FC7035"/>
    <w:rsid w:val="00FD3CEB"/>
    <w:rsid w:val="00FD5D6D"/>
    <w:rsid w:val="00FE08FA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E3A2-110D-4937-975A-59908A9F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3312</TotalTime>
  <Pages>10</Pages>
  <Words>4726</Words>
  <Characters>26939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266</cp:revision>
  <cp:lastPrinted>2019-10-07T09:31:00Z</cp:lastPrinted>
  <dcterms:created xsi:type="dcterms:W3CDTF">2018-09-12T15:24:00Z</dcterms:created>
  <dcterms:modified xsi:type="dcterms:W3CDTF">2019-10-08T05:36:00Z</dcterms:modified>
</cp:coreProperties>
</file>